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587F8A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87F8A" w:rsidTr="002E5F84">
        <w:trPr>
          <w:trHeight w:val="453"/>
        </w:trPr>
        <w:tc>
          <w:tcPr>
            <w:tcW w:w="2506" w:type="pct"/>
          </w:tcPr>
          <w:p w:rsidR="00BE3CFF" w:rsidRPr="00587F8A" w:rsidRDefault="00A5668B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587F8A" w:rsidRDefault="00E57AF0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0731314</w:t>
            </w:r>
          </w:p>
        </w:tc>
      </w:tr>
      <w:tr w:rsidR="001B04B1" w:rsidRPr="00587F8A" w:rsidTr="002E5F84">
        <w:trPr>
          <w:trHeight w:val="437"/>
        </w:trPr>
        <w:tc>
          <w:tcPr>
            <w:tcW w:w="2506" w:type="pct"/>
          </w:tcPr>
          <w:p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587F8A" w:rsidRDefault="00B94F52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პროგრამირებადი ლოგიკური კონტროლერების პროგრამირება</w:t>
            </w:r>
          </w:p>
        </w:tc>
      </w:tr>
      <w:tr w:rsidR="001B04B1" w:rsidRPr="00587F8A" w:rsidTr="002E5F84">
        <w:trPr>
          <w:trHeight w:val="437"/>
        </w:trPr>
        <w:tc>
          <w:tcPr>
            <w:tcW w:w="2506" w:type="pct"/>
          </w:tcPr>
          <w:p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053545" w:rsidRDefault="00167ABD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053545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053545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1B04B1" w:rsidRPr="00587F8A" w:rsidTr="002E5F84">
        <w:trPr>
          <w:trHeight w:val="437"/>
        </w:trPr>
        <w:tc>
          <w:tcPr>
            <w:tcW w:w="2506" w:type="pct"/>
          </w:tcPr>
          <w:p w:rsidR="00BE3CFF" w:rsidRPr="00587F8A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6B698F" w:rsidRDefault="006B698F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</w:t>
            </w:r>
          </w:p>
        </w:tc>
      </w:tr>
      <w:tr w:rsidR="001B04B1" w:rsidRPr="00587F8A" w:rsidTr="002E5F84">
        <w:trPr>
          <w:trHeight w:val="437"/>
        </w:trPr>
        <w:tc>
          <w:tcPr>
            <w:tcW w:w="2506" w:type="pct"/>
          </w:tcPr>
          <w:p w:rsidR="00BE3CFF" w:rsidRPr="00587F8A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EC4A68" w:rsidRDefault="00BE3CFF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587F8A" w:rsidTr="002E5F84">
        <w:trPr>
          <w:trHeight w:val="1285"/>
        </w:trPr>
        <w:tc>
          <w:tcPr>
            <w:tcW w:w="2506" w:type="pct"/>
          </w:tcPr>
          <w:p w:rsidR="00BE3CFF" w:rsidRPr="00D35B14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E3CFF" w:rsidRDefault="00D42EA1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მოდულისდასრულებისშემდეგპირსშეუძლია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332FC8" w:rsidRPr="00B914B5" w:rsidRDefault="00F537FB" w:rsidP="00B914B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914B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პროგრამირებადი ლოგიკური კონტროლერების აპარატურის </w:t>
            </w:r>
            <w:r w:rsidR="001E4E97" w:rsidRPr="00B914B5">
              <w:rPr>
                <w:rFonts w:ascii="Sylfaen" w:hAnsi="Sylfaen" w:cs="Arial"/>
                <w:sz w:val="20"/>
                <w:szCs w:val="20"/>
                <w:lang w:val="ka-GE"/>
              </w:rPr>
              <w:t>მონტაჟი;</w:t>
            </w:r>
          </w:p>
          <w:p w:rsidR="00F537FB" w:rsidRPr="00B914B5" w:rsidRDefault="001E4E97" w:rsidP="00B914B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914B5">
              <w:rPr>
                <w:rFonts w:ascii="Sylfaen" w:hAnsi="Sylfaen" w:cs="Arial"/>
                <w:sz w:val="20"/>
                <w:szCs w:val="20"/>
                <w:lang w:val="ka-GE"/>
              </w:rPr>
              <w:t>პროგრამ</w:t>
            </w:r>
            <w:r w:rsidR="006B698F" w:rsidRPr="00B914B5">
              <w:rPr>
                <w:rFonts w:ascii="Sylfaen" w:hAnsi="Sylfaen" w:cs="Arial"/>
                <w:sz w:val="20"/>
                <w:szCs w:val="20"/>
                <w:lang w:val="ka-GE"/>
              </w:rPr>
              <w:t>ირებადი ლოგიკური კონტროლერების ფუნქციონირება</w:t>
            </w:r>
            <w:r w:rsidRPr="00B914B5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1E4E97" w:rsidRPr="00B914B5" w:rsidRDefault="001E4E97" w:rsidP="00B914B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914B5">
              <w:rPr>
                <w:rFonts w:ascii="Sylfaen" w:hAnsi="Sylfaen" w:cs="Arial"/>
                <w:sz w:val="20"/>
                <w:szCs w:val="20"/>
                <w:lang w:val="ka-GE"/>
              </w:rPr>
              <w:t>პროგრამირებადი ლოგიკურ</w:t>
            </w:r>
            <w:r w:rsidR="006B698F" w:rsidRPr="00B914B5">
              <w:rPr>
                <w:rFonts w:ascii="Sylfaen" w:hAnsi="Sylfaen" w:cs="Arial"/>
                <w:sz w:val="20"/>
                <w:szCs w:val="20"/>
                <w:lang w:val="ka-GE"/>
              </w:rPr>
              <w:t>ი კონტროლერების სქემების დაპროექტება</w:t>
            </w:r>
            <w:r w:rsidRPr="00B914B5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1E4E97" w:rsidRPr="00B914B5" w:rsidRDefault="001E4E97" w:rsidP="00B914B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914B5">
              <w:rPr>
                <w:rFonts w:ascii="Sylfaen" w:hAnsi="Sylfaen" w:cs="Arial"/>
                <w:sz w:val="20"/>
                <w:szCs w:val="20"/>
                <w:lang w:val="ka-GE"/>
              </w:rPr>
              <w:t>პროგრამირებადი ლოგიკური კონტროლერების პროგრამ</w:t>
            </w:r>
            <w:r w:rsidR="00ED488C" w:rsidRPr="00B914B5">
              <w:rPr>
                <w:rFonts w:ascii="Sylfaen" w:hAnsi="Sylfaen" w:cs="Arial"/>
                <w:sz w:val="20"/>
                <w:szCs w:val="20"/>
                <w:lang w:val="ka-GE"/>
              </w:rPr>
              <w:t>ირების ელემ</w:t>
            </w:r>
            <w:r w:rsidR="006B698F" w:rsidRPr="00B914B5">
              <w:rPr>
                <w:rFonts w:ascii="Sylfaen" w:hAnsi="Sylfaen" w:cs="Arial"/>
                <w:sz w:val="20"/>
                <w:szCs w:val="20"/>
                <w:lang w:val="ka-GE"/>
              </w:rPr>
              <w:t>ე</w:t>
            </w:r>
            <w:r w:rsidR="00ED488C" w:rsidRPr="00B914B5">
              <w:rPr>
                <w:rFonts w:ascii="Sylfaen" w:hAnsi="Sylfaen" w:cs="Arial"/>
                <w:sz w:val="20"/>
                <w:szCs w:val="20"/>
                <w:lang w:val="ka-GE"/>
              </w:rPr>
              <w:t>ნტების გამოყენება</w:t>
            </w:r>
            <w:r w:rsidRPr="00B914B5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1E4E97" w:rsidRPr="00B914B5" w:rsidRDefault="00EF325A" w:rsidP="00B914B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914B5">
              <w:rPr>
                <w:rFonts w:ascii="Sylfaen" w:hAnsi="Sylfaen" w:cs="Arial"/>
                <w:sz w:val="20"/>
                <w:szCs w:val="20"/>
                <w:lang w:val="ka-GE"/>
              </w:rPr>
              <w:t>პროგრამირებადი ლოგიკური კონტროლერებისათვის მათემატ</w:t>
            </w:r>
            <w:r w:rsidR="006B698F" w:rsidRPr="00B914B5">
              <w:rPr>
                <w:rFonts w:ascii="Sylfaen" w:hAnsi="Sylfaen" w:cs="Arial"/>
                <w:sz w:val="20"/>
                <w:szCs w:val="20"/>
                <w:lang w:val="ka-GE"/>
              </w:rPr>
              <w:t>იკური და ლოგიკური ფუნქციების შე</w:t>
            </w:r>
            <w:r w:rsidRPr="00B914B5">
              <w:rPr>
                <w:rFonts w:ascii="Sylfaen" w:hAnsi="Sylfaen" w:cs="Arial"/>
                <w:sz w:val="20"/>
                <w:szCs w:val="20"/>
                <w:lang w:val="ka-GE"/>
              </w:rPr>
              <w:t>ქ</w:t>
            </w:r>
            <w:r w:rsidR="006B698F" w:rsidRPr="00B914B5">
              <w:rPr>
                <w:rFonts w:ascii="Sylfaen" w:hAnsi="Sylfaen" w:cs="Arial"/>
                <w:sz w:val="20"/>
                <w:szCs w:val="20"/>
                <w:lang w:val="ka-GE"/>
              </w:rPr>
              <w:t>მ</w:t>
            </w:r>
            <w:r w:rsidRPr="00B914B5">
              <w:rPr>
                <w:rFonts w:ascii="Sylfaen" w:hAnsi="Sylfaen" w:cs="Arial"/>
                <w:sz w:val="20"/>
                <w:szCs w:val="20"/>
                <w:lang w:val="ka-GE"/>
              </w:rPr>
              <w:t>ნა;</w:t>
            </w:r>
          </w:p>
          <w:p w:rsidR="00EF325A" w:rsidRPr="00B914B5" w:rsidRDefault="00EF325A" w:rsidP="00B914B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914B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ბიტური</w:t>
            </w:r>
            <w:r w:rsidRPr="00B914B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914B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დაძვრის</w:t>
            </w:r>
            <w:r w:rsidRPr="00B914B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B914B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მონაცემთა</w:t>
            </w:r>
            <w:r w:rsidRPr="00B914B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6B698F" w:rsidRPr="00B914B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მართვის და მიმდევრობითი წრედების </w:t>
            </w:r>
            <w:r w:rsidRPr="00B914B5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ინსტურმენტების გამოყენება;</w:t>
            </w:r>
          </w:p>
          <w:p w:rsidR="00EF325A" w:rsidRPr="00B914B5" w:rsidRDefault="00ED488C" w:rsidP="00B914B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914B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პროგრამირებადი ლოგიკური კონტროლერებისათვის პროგრამული </w:t>
            </w:r>
            <w:r w:rsidR="008141BA" w:rsidRPr="00B914B5">
              <w:rPr>
                <w:rFonts w:ascii="Sylfaen" w:hAnsi="Sylfaen" w:cs="Arial"/>
                <w:sz w:val="20"/>
                <w:szCs w:val="20"/>
                <w:lang w:val="ka-GE"/>
              </w:rPr>
              <w:t>გარემოს</w:t>
            </w:r>
            <w:r w:rsidRPr="00B914B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შექმნა.</w:t>
            </w:r>
          </w:p>
        </w:tc>
      </w:tr>
    </w:tbl>
    <w:p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222FA6" w:rsidRPr="00222FA6" w:rsidRDefault="00222FA6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840" w:type="pct"/>
        <w:jc w:val="center"/>
        <w:tblLook w:val="04A0" w:firstRow="1" w:lastRow="0" w:firstColumn="1" w:lastColumn="0" w:noHBand="0" w:noVBand="1"/>
      </w:tblPr>
      <w:tblGrid>
        <w:gridCol w:w="2991"/>
        <w:gridCol w:w="4959"/>
        <w:gridCol w:w="3552"/>
        <w:gridCol w:w="2915"/>
      </w:tblGrid>
      <w:tr w:rsidR="00531BB2" w:rsidRPr="00587F8A" w:rsidTr="00531BB2">
        <w:trPr>
          <w:trHeight w:val="1115"/>
          <w:jc w:val="center"/>
        </w:trPr>
        <w:tc>
          <w:tcPr>
            <w:tcW w:w="1037" w:type="pct"/>
            <w:shd w:val="clear" w:color="auto" w:fill="DBE5F1" w:themeFill="accent1" w:themeFillTint="33"/>
            <w:vAlign w:val="center"/>
          </w:tcPr>
          <w:p w:rsidR="00531BB2" w:rsidRDefault="00531BB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31BB2" w:rsidRPr="00587F8A" w:rsidRDefault="00531BB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531BB2" w:rsidRPr="00587F8A" w:rsidRDefault="00531BB2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20" w:type="pct"/>
            <w:shd w:val="clear" w:color="auto" w:fill="DBE5F1" w:themeFill="accent1" w:themeFillTint="33"/>
            <w:vAlign w:val="center"/>
          </w:tcPr>
          <w:p w:rsidR="00531BB2" w:rsidRPr="00587F8A" w:rsidRDefault="00531BB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32" w:type="pct"/>
            <w:shd w:val="clear" w:color="auto" w:fill="DBE5F1" w:themeFill="accent1" w:themeFillTint="33"/>
            <w:vAlign w:val="center"/>
          </w:tcPr>
          <w:p w:rsidR="00531BB2" w:rsidRDefault="00531BB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31BB2" w:rsidRPr="00587F8A" w:rsidRDefault="00531BB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11" w:type="pct"/>
            <w:shd w:val="clear" w:color="auto" w:fill="DBE5F1" w:themeFill="accent1" w:themeFillTint="33"/>
            <w:vAlign w:val="center"/>
          </w:tcPr>
          <w:p w:rsidR="00531BB2" w:rsidRPr="00587F8A" w:rsidRDefault="00531BB2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31BB2" w:rsidRPr="00587F8A" w:rsidTr="00531BB2">
        <w:trPr>
          <w:trHeight w:val="935"/>
          <w:jc w:val="center"/>
        </w:trPr>
        <w:tc>
          <w:tcPr>
            <w:tcW w:w="1037" w:type="pct"/>
            <w:shd w:val="clear" w:color="auto" w:fill="auto"/>
          </w:tcPr>
          <w:p w:rsidR="00531BB2" w:rsidRPr="00222FA6" w:rsidRDefault="00531BB2" w:rsidP="008A0E0E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</w:t>
            </w:r>
            <w:r w:rsidRPr="00222FA6">
              <w:rPr>
                <w:rFonts w:ascii="Sylfaen" w:hAnsi="Sylfaen" w:cs="Arial"/>
                <w:b/>
                <w:sz w:val="20"/>
                <w:szCs w:val="20"/>
                <w:lang w:val="en-US"/>
              </w:rPr>
              <w:t>.</w:t>
            </w:r>
            <w:r w:rsidRPr="00222FA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პროგრამირებადი ლოგიკური კონტროლერების აპარატურის მონტაჟი</w:t>
            </w:r>
          </w:p>
        </w:tc>
        <w:tc>
          <w:tcPr>
            <w:tcW w:w="1720" w:type="pct"/>
            <w:shd w:val="clear" w:color="auto" w:fill="auto"/>
          </w:tcPr>
          <w:p w:rsidR="00531BB2" w:rsidRPr="008A0E0E" w:rsidRDefault="00531BB2" w:rsidP="008A0E0E">
            <w:pPr>
              <w:pStyle w:val="ListParagraph"/>
              <w:numPr>
                <w:ilvl w:val="0"/>
                <w:numId w:val="19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და ვიზუალური მახასიათებლების</w:t>
            </w:r>
            <w:r w:rsidRPr="008A0E0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მიხედვით </w:t>
            </w:r>
            <w:r w:rsidRPr="008A0E0E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 პროგრამირებადი ლოგიკური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კონტ</w:t>
            </w:r>
            <w:r w:rsidRPr="008A0E0E">
              <w:rPr>
                <w:rFonts w:ascii="Sylfaen" w:hAnsi="Sylfaen" w:cs="Sylfaen"/>
                <w:sz w:val="20"/>
                <w:szCs w:val="20"/>
                <w:lang w:val="ka-GE"/>
              </w:rPr>
              <w:t>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8A0E0E">
              <w:rPr>
                <w:rFonts w:ascii="Sylfaen" w:hAnsi="Sylfaen" w:cs="Sylfaen"/>
                <w:sz w:val="20"/>
                <w:szCs w:val="20"/>
                <w:lang w:val="ka-GE"/>
              </w:rPr>
              <w:t>ლერების აპარატურას;</w:t>
            </w:r>
          </w:p>
          <w:p w:rsidR="00531BB2" w:rsidRDefault="00531BB2" w:rsidP="008A0E0E">
            <w:pPr>
              <w:pStyle w:val="ListParagraph"/>
              <w:numPr>
                <w:ilvl w:val="0"/>
                <w:numId w:val="19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და ვიზუალური მახასითებლების მიხედვით განასხვავებს პროგრამირებადი ლოგიკური კონტროლერების კომპონენტებს;</w:t>
            </w:r>
          </w:p>
          <w:p w:rsidR="00531BB2" w:rsidRDefault="00531BB2" w:rsidP="008A0E0E">
            <w:pPr>
              <w:pStyle w:val="ListParagraph"/>
              <w:numPr>
                <w:ilvl w:val="0"/>
                <w:numId w:val="19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ინსტრუქციების დაცვით ახორციელებს პროგრამირებადი ლოგიკური კონტროლერების მონტაჟს;</w:t>
            </w:r>
          </w:p>
          <w:p w:rsidR="00531BB2" w:rsidRPr="008A0E0E" w:rsidRDefault="00531BB2" w:rsidP="008A0E0E">
            <w:pPr>
              <w:pStyle w:val="ListParagraph"/>
              <w:numPr>
                <w:ilvl w:val="0"/>
                <w:numId w:val="19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დოკუმენტაციის შესაბამისად ახორციელებს პროგრამირებადი ლოგიკური კონტროლერების გეგმიურ შემოწმებას.</w:t>
            </w:r>
          </w:p>
        </w:tc>
        <w:tc>
          <w:tcPr>
            <w:tcW w:w="1232" w:type="pct"/>
          </w:tcPr>
          <w:p w:rsidR="00531BB2" w:rsidRPr="0048390D" w:rsidRDefault="00531BB2" w:rsidP="00531BB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1011" w:type="pct"/>
          </w:tcPr>
          <w:p w:rsidR="00531BB2" w:rsidRPr="0048390D" w:rsidRDefault="00531BB2" w:rsidP="00531BB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A0E0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531BB2" w:rsidRPr="00587F8A" w:rsidTr="00531BB2">
        <w:trPr>
          <w:trHeight w:val="512"/>
          <w:jc w:val="center"/>
        </w:trPr>
        <w:tc>
          <w:tcPr>
            <w:tcW w:w="1037" w:type="pct"/>
            <w:shd w:val="clear" w:color="auto" w:fill="auto"/>
          </w:tcPr>
          <w:p w:rsidR="00531BB2" w:rsidRPr="00222FA6" w:rsidRDefault="00531BB2" w:rsidP="006B698F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2. პროგრამირებადი ლოგიკური კონტროლერების ფუნქციონირება</w:t>
            </w:r>
          </w:p>
          <w:p w:rsidR="00531BB2" w:rsidRPr="00222FA6" w:rsidRDefault="00531BB2" w:rsidP="008A0E0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20" w:type="pct"/>
            <w:shd w:val="clear" w:color="auto" w:fill="auto"/>
          </w:tcPr>
          <w:p w:rsidR="00531BB2" w:rsidRDefault="00531BB2" w:rsidP="0035457D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ნათლად და გასაგებად  განმარტავს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პროგრამირებად ლოგიკური კონტროლერებთან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მუშაობის წესებს;</w:t>
            </w:r>
          </w:p>
          <w:p w:rsidR="00531BB2" w:rsidRDefault="00531BB2" w:rsidP="0035457D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მოცემულობიდან გამომდინარე ანსხვავებს </w:t>
            </w:r>
            <w:r w:rsidRPr="0035457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რიცხვით სისტემებს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ერთმანეთისაგან;</w:t>
            </w:r>
          </w:p>
          <w:p w:rsidR="00531BB2" w:rsidRPr="006B698F" w:rsidRDefault="00531BB2" w:rsidP="0035457D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ტექნიკური მახასიათებლებიდან გამომდინარე ანსხვავებს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პროგრამირებადი ლოგიკური კონტროლერების შეყვანის და გამოყვანის პორტებს;</w:t>
            </w:r>
          </w:p>
          <w:p w:rsidR="00531BB2" w:rsidRPr="006B698F" w:rsidRDefault="00531BB2" w:rsidP="006B698F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ტექნიკურ დოკუმენტაციაზე დაყრდნობით ნათლად და გასაგებად განმარტავს </w:t>
            </w:r>
            <w:r w:rsidRPr="006B698F">
              <w:rPr>
                <w:rFonts w:ascii="Sylfaen" w:hAnsi="Sylfaen" w:cs="Arial"/>
                <w:sz w:val="20"/>
                <w:szCs w:val="20"/>
                <w:lang w:val="ka-GE"/>
              </w:rPr>
              <w:t>პროგრამირებადი ლოგიკური კონტროლერების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შეთანხმებული მუშაობის წესებს სისტემის ელექტრულ და მექანიკურ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ნაწილებთან;</w:t>
            </w:r>
          </w:p>
          <w:p w:rsidR="00531BB2" w:rsidRPr="0035457D" w:rsidRDefault="00531BB2" w:rsidP="008D38F2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ტექნიკისა და ტექნოლოგიების გამოყენებით ახორციელებს </w:t>
            </w:r>
            <w:r w:rsidRPr="006B698F">
              <w:rPr>
                <w:rFonts w:ascii="Sylfaen" w:hAnsi="Sylfaen" w:cs="Arial"/>
                <w:sz w:val="20"/>
                <w:szCs w:val="20"/>
                <w:lang w:val="ka-GE"/>
              </w:rPr>
              <w:t>ლოგიკური კონტროლერების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შეთანხმებულ მუშაობას სისტემის ელექტრულ და მექანიკურ ნაწილებთან.</w:t>
            </w:r>
          </w:p>
        </w:tc>
        <w:tc>
          <w:tcPr>
            <w:tcW w:w="1232" w:type="pct"/>
          </w:tcPr>
          <w:p w:rsidR="00531BB2" w:rsidRDefault="00531BB2" w:rsidP="00531BB2">
            <w:pPr>
              <w:ind w:left="4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5457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რიცხვით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35457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სისტემებ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ი:</w:t>
            </w:r>
          </w:p>
          <w:p w:rsidR="00531BB2" w:rsidRPr="00222FA6" w:rsidRDefault="00531BB2" w:rsidP="00531BB2">
            <w:pPr>
              <w:ind w:left="44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ორობითი, ათობითი, თექვსმეტობითი</w:t>
            </w:r>
          </w:p>
          <w:p w:rsidR="00531BB2" w:rsidRPr="0035457D" w:rsidRDefault="00531BB2" w:rsidP="00E7743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011" w:type="pct"/>
          </w:tcPr>
          <w:p w:rsidR="00531BB2" w:rsidRPr="00587F8A" w:rsidRDefault="00531BB2" w:rsidP="00531BB2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8A0E0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531BB2" w:rsidRPr="00587F8A" w:rsidTr="00531BB2">
        <w:trPr>
          <w:trHeight w:val="1043"/>
          <w:jc w:val="center"/>
        </w:trPr>
        <w:tc>
          <w:tcPr>
            <w:tcW w:w="1037" w:type="pct"/>
            <w:shd w:val="clear" w:color="auto" w:fill="auto"/>
          </w:tcPr>
          <w:p w:rsidR="00531BB2" w:rsidRPr="00222FA6" w:rsidRDefault="00531BB2" w:rsidP="006B698F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3. პროგრამირებადი ლოგიკური კონტროლერების სქემების დაპროექტება</w:t>
            </w:r>
          </w:p>
          <w:p w:rsidR="00531BB2" w:rsidRPr="00222FA6" w:rsidRDefault="00531BB2" w:rsidP="008A0E0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20" w:type="pct"/>
            <w:shd w:val="clear" w:color="auto" w:fill="auto"/>
          </w:tcPr>
          <w:p w:rsidR="00531BB2" w:rsidRDefault="00531BB2" w:rsidP="0035457D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სწორად განასხვავებს ელექტრულ და პრინციპიალურ სქემებს;</w:t>
            </w:r>
          </w:p>
          <w:p w:rsidR="00531BB2" w:rsidRDefault="00531BB2" w:rsidP="0035457D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მონაცემებზე დაყრდნობით ახორცილებს ლოგიკური ელემენტების შესაბამისი დიაგრამების შექმნას;</w:t>
            </w:r>
          </w:p>
          <w:p w:rsidR="00531BB2" w:rsidRDefault="00531BB2" w:rsidP="0035457D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სწორად კითხულობს სქემატურ აღნიშვნებს ელექტრონული და ლოგიკური სქემების დიაგრამებზე;</w:t>
            </w:r>
          </w:p>
          <w:p w:rsidR="00531BB2" w:rsidRPr="00587F8A" w:rsidRDefault="00531BB2" w:rsidP="0035457D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ახორციელებს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პროგრამირებადი ლოგიკური კონტორლერების სქემების დიზაინს.</w:t>
            </w:r>
          </w:p>
        </w:tc>
        <w:tc>
          <w:tcPr>
            <w:tcW w:w="1232" w:type="pct"/>
          </w:tcPr>
          <w:p w:rsidR="00531BB2" w:rsidRPr="00587F8A" w:rsidRDefault="00531BB2" w:rsidP="00531BB2">
            <w:pPr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B2085F">
              <w:rPr>
                <w:rFonts w:ascii="Sylfaen" w:hAnsi="Sylfaen"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1011" w:type="pct"/>
          </w:tcPr>
          <w:p w:rsidR="00531BB2" w:rsidRPr="00587F8A" w:rsidRDefault="00531BB2" w:rsidP="00531BB2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8A0E0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531BB2" w:rsidRPr="00587F8A" w:rsidTr="00531BB2">
        <w:trPr>
          <w:trHeight w:val="1043"/>
          <w:jc w:val="center"/>
        </w:trPr>
        <w:tc>
          <w:tcPr>
            <w:tcW w:w="1037" w:type="pct"/>
            <w:shd w:val="clear" w:color="auto" w:fill="auto"/>
          </w:tcPr>
          <w:p w:rsidR="00531BB2" w:rsidRPr="00222FA6" w:rsidRDefault="00531BB2" w:rsidP="00B2085F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4. პროგრამირებადი ლოგიკური კონტროლერების პროგრამირების ელემენტების გამოყენება</w:t>
            </w:r>
          </w:p>
        </w:tc>
        <w:tc>
          <w:tcPr>
            <w:tcW w:w="1720" w:type="pct"/>
            <w:shd w:val="clear" w:color="auto" w:fill="auto"/>
          </w:tcPr>
          <w:p w:rsidR="00531BB2" w:rsidRPr="00C12C22" w:rsidRDefault="00531BB2" w:rsidP="00B2085F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გრაფიკული გამოახულების მიხედვით ამოიცნობს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52249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ლოგიკურ ელემენტებს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:rsidR="00531BB2" w:rsidRPr="00962246" w:rsidRDefault="00531BB2" w:rsidP="00B2085F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62246">
              <w:rPr>
                <w:rFonts w:ascii="Sylfaen" w:hAnsi="Sylfaen"/>
                <w:sz w:val="20"/>
                <w:szCs w:val="20"/>
                <w:lang w:val="ka-GE"/>
              </w:rPr>
              <w:t>დანიშნულების მიხედვით სწორად შეარჩევს ლოგიკური ელემენტებს;</w:t>
            </w:r>
          </w:p>
          <w:p w:rsidR="00531BB2" w:rsidRDefault="00531BB2" w:rsidP="00B2085F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ნათლად და გასაგებად ახასიათებს ლოგიკური ტაიმერის მთვლელის მუშაობის პრინციპს;</w:t>
            </w:r>
          </w:p>
          <w:p w:rsidR="00531BB2" w:rsidRPr="00962246" w:rsidRDefault="00531BB2" w:rsidP="00B2085F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62246">
              <w:rPr>
                <w:rFonts w:ascii="Sylfaen" w:hAnsi="Sylfaen"/>
                <w:sz w:val="20"/>
                <w:szCs w:val="20"/>
                <w:lang w:val="ka-GE"/>
              </w:rPr>
              <w:t>ამოცანის მიხედვით წერს ლოგიკური ტაიმერის მთვლელის პროგრამულ კოდს;</w:t>
            </w:r>
          </w:p>
          <w:p w:rsidR="00531BB2" w:rsidRPr="00C52249" w:rsidRDefault="00531BB2" w:rsidP="00C52249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62246">
              <w:rPr>
                <w:rFonts w:ascii="Sylfaen" w:hAnsi="Sylfaen"/>
                <w:sz w:val="20"/>
                <w:szCs w:val="20"/>
                <w:lang w:val="ka-GE"/>
              </w:rPr>
              <w:t>ლოგიკური სქემების შესაბამისად წერს პროგრამული ძრავის ამძრავ კოდს.</w:t>
            </w:r>
          </w:p>
        </w:tc>
        <w:tc>
          <w:tcPr>
            <w:tcW w:w="1232" w:type="pct"/>
          </w:tcPr>
          <w:p w:rsidR="00531BB2" w:rsidRDefault="00531BB2" w:rsidP="00531BB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52249">
              <w:rPr>
                <w:rFonts w:ascii="Sylfaen" w:hAnsi="Sylfaen"/>
                <w:b/>
                <w:sz w:val="20"/>
                <w:szCs w:val="20"/>
                <w:lang w:val="ka-GE"/>
              </w:rPr>
              <w:t>ლოგიკურ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ი </w:t>
            </w:r>
            <w:r w:rsidRPr="00C522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ელემენტებ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ი:</w:t>
            </w:r>
          </w:p>
          <w:p w:rsidR="00531BB2" w:rsidRPr="00C52249" w:rsidRDefault="00531BB2" w:rsidP="00531BB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„და“, „ან“, „არა“ </w:t>
            </w:r>
          </w:p>
        </w:tc>
        <w:tc>
          <w:tcPr>
            <w:tcW w:w="1011" w:type="pct"/>
          </w:tcPr>
          <w:p w:rsidR="00531BB2" w:rsidRPr="008A0E0E" w:rsidRDefault="00531BB2" w:rsidP="00531BB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A0E0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531BB2" w:rsidRPr="00587F8A" w:rsidTr="00531BB2">
        <w:trPr>
          <w:trHeight w:val="1043"/>
          <w:jc w:val="center"/>
        </w:trPr>
        <w:tc>
          <w:tcPr>
            <w:tcW w:w="1037" w:type="pct"/>
            <w:shd w:val="clear" w:color="auto" w:fill="auto"/>
          </w:tcPr>
          <w:p w:rsidR="00531BB2" w:rsidRPr="00222FA6" w:rsidRDefault="00531BB2" w:rsidP="00B2085F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5. პროგრამირებადი ლოგიკური კონტროლერებისათვის მათემატიკური და ლოგიკური ფუნქციების შექმნა</w:t>
            </w:r>
          </w:p>
        </w:tc>
        <w:tc>
          <w:tcPr>
            <w:tcW w:w="1720" w:type="pct"/>
            <w:shd w:val="clear" w:color="auto" w:fill="auto"/>
          </w:tcPr>
          <w:p w:rsidR="00531BB2" w:rsidRPr="00C12C22" w:rsidRDefault="00531BB2" w:rsidP="00C52249">
            <w:pPr>
              <w:pStyle w:val="ListParagraph"/>
              <w:numPr>
                <w:ilvl w:val="0"/>
                <w:numId w:val="2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მიუსადაგებს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პროგრამირებად ლოგიკურ კონტროლერებს შესაბამის მათემატიკურ ფუნქციებს;</w:t>
            </w:r>
          </w:p>
          <w:p w:rsidR="00531BB2" w:rsidRPr="00EB1BFF" w:rsidRDefault="00531BB2" w:rsidP="00C52249">
            <w:pPr>
              <w:pStyle w:val="ListParagraph"/>
              <w:numPr>
                <w:ilvl w:val="0"/>
                <w:numId w:val="2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სინტაქსურად სწორად წერს ოპერატორებს </w:t>
            </w:r>
            <w:r w:rsidRPr="008A0E0E">
              <w:rPr>
                <w:rFonts w:ascii="Sylfaen" w:hAnsi="Sylfaen" w:cs="Arial"/>
                <w:sz w:val="20"/>
                <w:szCs w:val="20"/>
                <w:lang w:val="ka-GE"/>
              </w:rPr>
              <w:t>პროგრამირებადი ლოგიკური კონტროლერებ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ის პროგრამირებისთვის;</w:t>
            </w:r>
          </w:p>
          <w:p w:rsidR="00531BB2" w:rsidRPr="00EB1BFF" w:rsidRDefault="00531BB2" w:rsidP="00C52249">
            <w:pPr>
              <w:pStyle w:val="ListParagraph"/>
              <w:numPr>
                <w:ilvl w:val="0"/>
                <w:numId w:val="2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ამოცანის პირობიდან გამომდინარე იყენებს შედარების და ბრძანებებზე გადასვლის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ინსტრუმენტებს;</w:t>
            </w:r>
          </w:p>
          <w:p w:rsidR="00531BB2" w:rsidRPr="00C52249" w:rsidRDefault="00531BB2" w:rsidP="00C52249">
            <w:pPr>
              <w:pStyle w:val="ListParagraph"/>
              <w:numPr>
                <w:ilvl w:val="0"/>
                <w:numId w:val="2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სპეციალური ოპერატორების გამოყენებით ახორციელებს </w:t>
            </w:r>
            <w:r w:rsidRPr="00EB1BF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ქვეპროგრამების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შექმნას განმეორებითი გამოთვლებისა და ლოგიკური ფუნქციებისათვის.</w:t>
            </w:r>
          </w:p>
        </w:tc>
        <w:tc>
          <w:tcPr>
            <w:tcW w:w="1232" w:type="pct"/>
          </w:tcPr>
          <w:p w:rsidR="00531BB2" w:rsidRPr="00EB1BFF" w:rsidRDefault="00531BB2" w:rsidP="00531BB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2085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სრულადაა  ასახული შესრულების კრიტერიუმებში</w:t>
            </w:r>
          </w:p>
        </w:tc>
        <w:tc>
          <w:tcPr>
            <w:tcW w:w="1011" w:type="pct"/>
          </w:tcPr>
          <w:p w:rsidR="00531BB2" w:rsidRPr="0035457D" w:rsidRDefault="00531BB2" w:rsidP="00531BB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A0E0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531BB2" w:rsidRPr="00587F8A" w:rsidTr="00531BB2">
        <w:trPr>
          <w:trHeight w:val="1043"/>
          <w:jc w:val="center"/>
        </w:trPr>
        <w:tc>
          <w:tcPr>
            <w:tcW w:w="1037" w:type="pct"/>
            <w:shd w:val="clear" w:color="auto" w:fill="auto"/>
          </w:tcPr>
          <w:p w:rsidR="00531BB2" w:rsidRPr="00222FA6" w:rsidRDefault="00531BB2" w:rsidP="006B698F">
            <w:pP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222FA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6. </w:t>
            </w:r>
            <w:r w:rsidRPr="00222FA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ბიტური დაძვრის, მონაცემთა მართვის და მიმდევრობითი წრე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დების ინსტრუმენტების გამოყენება</w:t>
            </w:r>
          </w:p>
          <w:p w:rsidR="00531BB2" w:rsidRPr="00222FA6" w:rsidRDefault="00531BB2" w:rsidP="00B2085F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20" w:type="pct"/>
            <w:shd w:val="clear" w:color="auto" w:fill="auto"/>
          </w:tcPr>
          <w:p w:rsidR="00531BB2" w:rsidRPr="00900A82" w:rsidRDefault="00531BB2" w:rsidP="00EB1BFF">
            <w:pPr>
              <w:pStyle w:val="ListParagraph"/>
              <w:numPr>
                <w:ilvl w:val="0"/>
                <w:numId w:val="2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00A82">
              <w:rPr>
                <w:rFonts w:ascii="Sylfaen" w:hAnsi="Sylfaen"/>
                <w:sz w:val="20"/>
                <w:szCs w:val="20"/>
                <w:lang w:val="ka-GE"/>
              </w:rPr>
              <w:t>პროგრამირებისას სწორად ახორციელებს ბიტურ დაძვრას;</w:t>
            </w:r>
          </w:p>
          <w:p w:rsidR="00531BB2" w:rsidRPr="00900A82" w:rsidRDefault="00531BB2" w:rsidP="00EB1BFF">
            <w:pPr>
              <w:pStyle w:val="ListParagraph"/>
              <w:numPr>
                <w:ilvl w:val="0"/>
                <w:numId w:val="2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00A82">
              <w:rPr>
                <w:rFonts w:ascii="Sylfaen" w:hAnsi="Sylfaen"/>
                <w:sz w:val="20"/>
                <w:szCs w:val="20"/>
                <w:lang w:val="ka-GE"/>
              </w:rPr>
              <w:t>პროგრამირებისას სწორად ახორციელებს მონაცემთა მართვას პროგრამული ინსტრუმენტების გამოყენებით;</w:t>
            </w:r>
          </w:p>
          <w:p w:rsidR="00531BB2" w:rsidRPr="00900A82" w:rsidRDefault="00531BB2" w:rsidP="00C12C22">
            <w:pPr>
              <w:pStyle w:val="ListParagraph"/>
              <w:numPr>
                <w:ilvl w:val="0"/>
                <w:numId w:val="2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00A82">
              <w:rPr>
                <w:rFonts w:ascii="Sylfaen" w:hAnsi="Sylfaen"/>
                <w:sz w:val="20"/>
                <w:szCs w:val="20"/>
                <w:lang w:val="ka-GE"/>
              </w:rPr>
              <w:t>შესაბამისი ბრძანებების გამოყენებით სწორად აპროგრამირებს მიმდევრობითი წრედებს;</w:t>
            </w:r>
          </w:p>
          <w:p w:rsidR="00531BB2" w:rsidRPr="00EB1BFF" w:rsidRDefault="00531BB2" w:rsidP="00C12C22">
            <w:pPr>
              <w:pStyle w:val="ListParagraph"/>
              <w:numPr>
                <w:ilvl w:val="0"/>
                <w:numId w:val="2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00A82">
              <w:rPr>
                <w:rFonts w:ascii="Sylfaen" w:hAnsi="Sylfaen"/>
                <w:sz w:val="20"/>
                <w:szCs w:val="20"/>
                <w:lang w:val="ka-GE"/>
              </w:rPr>
              <w:t>წერს ბრძანებებე ოპერაციების პარალელურად შესრულებისათვის.</w:t>
            </w:r>
          </w:p>
        </w:tc>
        <w:tc>
          <w:tcPr>
            <w:tcW w:w="1232" w:type="pct"/>
          </w:tcPr>
          <w:p w:rsidR="00531BB2" w:rsidRDefault="00531BB2" w:rsidP="00531BB2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2085F">
              <w:rPr>
                <w:rFonts w:ascii="Sylfaen" w:hAnsi="Sylfaen"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1011" w:type="pct"/>
          </w:tcPr>
          <w:p w:rsidR="00531BB2" w:rsidRPr="008A0E0E" w:rsidRDefault="00531BB2" w:rsidP="00531BB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A0E0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531BB2" w:rsidRPr="00587F8A" w:rsidTr="00531BB2">
        <w:trPr>
          <w:trHeight w:val="1043"/>
          <w:jc w:val="center"/>
        </w:trPr>
        <w:tc>
          <w:tcPr>
            <w:tcW w:w="1037" w:type="pct"/>
            <w:shd w:val="clear" w:color="auto" w:fill="auto"/>
          </w:tcPr>
          <w:p w:rsidR="00531BB2" w:rsidRPr="00222FA6" w:rsidRDefault="00531BB2" w:rsidP="008141BA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7. პროგრამირებადი ლოგიკური კონტროლერებისათვის პროგრამული გარემოს შექმნა</w:t>
            </w:r>
          </w:p>
        </w:tc>
        <w:tc>
          <w:tcPr>
            <w:tcW w:w="1720" w:type="pct"/>
            <w:shd w:val="clear" w:color="auto" w:fill="auto"/>
          </w:tcPr>
          <w:p w:rsidR="00531BB2" w:rsidRPr="00242AD9" w:rsidRDefault="00531BB2" w:rsidP="00242AD9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სპეციალური კომბინაციების გამოყენებით ახორციელებს </w:t>
            </w:r>
            <w:r w:rsidRPr="008A0E0E">
              <w:rPr>
                <w:rFonts w:ascii="Sylfaen" w:hAnsi="Sylfaen" w:cs="Arial"/>
                <w:sz w:val="20"/>
                <w:szCs w:val="20"/>
                <w:lang w:val="ka-GE"/>
              </w:rPr>
              <w:t>პროგრამირებადი ლოგიკური კონტროლერებ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ისათვის  პროგრამული ფაილების შექმნას;</w:t>
            </w:r>
          </w:p>
          <w:p w:rsidR="00531BB2" w:rsidRPr="008141BA" w:rsidRDefault="00531BB2" w:rsidP="00242AD9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ახორციელებს </w:t>
            </w:r>
            <w:r w:rsidRPr="008A0E0E">
              <w:rPr>
                <w:rFonts w:ascii="Sylfaen" w:hAnsi="Sylfaen" w:cs="Arial"/>
                <w:sz w:val="20"/>
                <w:szCs w:val="20"/>
                <w:lang w:val="ka-GE"/>
              </w:rPr>
              <w:t>პროგრამირებადი ლოგიკური კონტროლერებ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ისათვის  პროგრამული ფაილების გაეთიანებას;</w:t>
            </w:r>
          </w:p>
          <w:p w:rsidR="00531BB2" w:rsidRPr="00900A82" w:rsidRDefault="00531BB2" w:rsidP="00242AD9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ინტერნეტ ტექნოლოგიების გამოყენებით</w:t>
            </w:r>
            <w:r w:rsidRPr="00900A82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გადმოწერს პროგრამის შესაბამის ბიბლიოთეკებს;</w:t>
            </w:r>
          </w:p>
          <w:p w:rsidR="00531BB2" w:rsidRPr="00242AD9" w:rsidRDefault="00531BB2" w:rsidP="00900A82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900A82">
              <w:rPr>
                <w:rFonts w:ascii="Sylfaen" w:hAnsi="Sylfaen"/>
                <w:sz w:val="20"/>
                <w:szCs w:val="20"/>
                <w:lang w:val="ka-GE"/>
              </w:rPr>
              <w:t>სწორად მოიხმარს დამხმარე ფაილებს.</w:t>
            </w:r>
          </w:p>
        </w:tc>
        <w:tc>
          <w:tcPr>
            <w:tcW w:w="1232" w:type="pct"/>
          </w:tcPr>
          <w:p w:rsidR="00531BB2" w:rsidRDefault="00531BB2" w:rsidP="00531BB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2085F">
              <w:rPr>
                <w:rFonts w:ascii="Sylfaen" w:hAnsi="Sylfaen"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1011" w:type="pct"/>
          </w:tcPr>
          <w:p w:rsidR="00531BB2" w:rsidRPr="008A0E0E" w:rsidRDefault="00531BB2" w:rsidP="00531BB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A0E0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BA124D" w:rsidRPr="00222FA6" w:rsidRDefault="00BA124D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526"/>
        <w:gridCol w:w="4194"/>
        <w:gridCol w:w="2755"/>
        <w:gridCol w:w="2550"/>
        <w:gridCol w:w="3869"/>
      </w:tblGrid>
      <w:tr w:rsidR="009106AE" w:rsidTr="00531BB2">
        <w:tc>
          <w:tcPr>
            <w:tcW w:w="512" w:type="pct"/>
            <w:vAlign w:val="center"/>
          </w:tcPr>
          <w:p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08" w:type="pct"/>
            <w:vAlign w:val="center"/>
          </w:tcPr>
          <w:p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25" w:type="pct"/>
            <w:vAlign w:val="center"/>
          </w:tcPr>
          <w:p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56" w:type="pct"/>
            <w:vAlign w:val="center"/>
          </w:tcPr>
          <w:p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299" w:type="pct"/>
            <w:vAlign w:val="center"/>
          </w:tcPr>
          <w:p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</w:t>
            </w:r>
            <w:r w:rsidR="00531BB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531BB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531BB2" w:rsidTr="00531BB2">
        <w:tc>
          <w:tcPr>
            <w:tcW w:w="512" w:type="pct"/>
          </w:tcPr>
          <w:p w:rsidR="00531BB2" w:rsidRDefault="00531BB2" w:rsidP="00531BB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408" w:type="pct"/>
          </w:tcPr>
          <w:p w:rsidR="00531BB2" w:rsidRDefault="00531BB2" w:rsidP="00531BB2">
            <w:pPr>
              <w:pStyle w:val="ListParagraph"/>
              <w:numPr>
                <w:ilvl w:val="0"/>
                <w:numId w:val="37"/>
              </w:numPr>
              <w:ind w:left="4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პროგრამირებადი ლოგიკური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კონტორლერების აპარატურა;</w:t>
            </w:r>
          </w:p>
          <w:p w:rsidR="00531BB2" w:rsidRDefault="00531BB2" w:rsidP="00531BB2">
            <w:pPr>
              <w:pStyle w:val="ListParagraph"/>
              <w:numPr>
                <w:ilvl w:val="0"/>
                <w:numId w:val="37"/>
              </w:numPr>
              <w:ind w:left="4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პროგრამირებადი ლოგიკური კონტორლერების კომპონენტები;</w:t>
            </w:r>
          </w:p>
          <w:p w:rsidR="00531BB2" w:rsidRDefault="00531BB2" w:rsidP="00531BB2">
            <w:pPr>
              <w:pStyle w:val="ListParagraph"/>
              <w:numPr>
                <w:ilvl w:val="0"/>
                <w:numId w:val="37"/>
              </w:numPr>
              <w:ind w:left="4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პროგრამირებადი ლოგიკური კონტორლერების მონტაჟი; </w:t>
            </w:r>
          </w:p>
          <w:p w:rsidR="00531BB2" w:rsidRPr="00222FA6" w:rsidRDefault="00531BB2" w:rsidP="00531BB2">
            <w:pPr>
              <w:pStyle w:val="ListParagraph"/>
              <w:numPr>
                <w:ilvl w:val="0"/>
                <w:numId w:val="37"/>
              </w:numPr>
              <w:ind w:left="4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პროგრამირებ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ადი ლოგიკური კონტორლერების ფუ</w:t>
            </w: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ნ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ქ</w:t>
            </w: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ციონირების წესები.</w:t>
            </w:r>
          </w:p>
        </w:tc>
        <w:tc>
          <w:tcPr>
            <w:tcW w:w="925" w:type="pct"/>
          </w:tcPr>
          <w:p w:rsidR="00531BB2" w:rsidRPr="00A12447" w:rsidRDefault="00531BB2" w:rsidP="00531BB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უნარების დემონსტრირება,</w:t>
            </w:r>
          </w:p>
          <w:p w:rsidR="00531BB2" w:rsidRPr="00A12447" w:rsidRDefault="00531BB2" w:rsidP="00531BB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მინი ლექცია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31BB2" w:rsidRPr="00A12447" w:rsidRDefault="00531BB2" w:rsidP="00531BB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ახდენს პრაქტიკული უნარების დემონსტრირებას, რომელსაც შემდეგ იმეორებენ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. პროფესიული მასწავლებელი პრაქტიკული მეცადინეობისას პროფესიულ სტუდენტებს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ამუშავებს პრაქტიკულ უნარების  გამომუშავებაზე.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დამოუკიდებლად, წყვილებში და /ან ჯგუფებში. საჭიროების შემთხვევაში  პროფესიული მასწავლებელი იყენებს მინი ლექციას.</w:t>
            </w:r>
          </w:p>
        </w:tc>
        <w:tc>
          <w:tcPr>
            <w:tcW w:w="856" w:type="pct"/>
          </w:tcPr>
          <w:p w:rsidR="00531BB2" w:rsidRPr="00A12447" w:rsidRDefault="00531BB2" w:rsidP="00531BB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დავალების შესრულებაზე </w:t>
            </w: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დაკვირვება</w:t>
            </w:r>
          </w:p>
          <w:p w:rsidR="00531BB2" w:rsidRPr="00A12447" w:rsidRDefault="00531BB2" w:rsidP="00531BB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სტუდენტი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299" w:type="pct"/>
          </w:tcPr>
          <w:p w:rsidR="00531BB2" w:rsidRPr="00A12447" w:rsidRDefault="00531BB2" w:rsidP="00531BB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31BB2" w:rsidRPr="00A12447" w:rsidRDefault="00531BB2" w:rsidP="00531BB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531BB2" w:rsidRPr="00A12447" w:rsidRDefault="00531BB2" w:rsidP="00531BB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31BB2" w:rsidRPr="00A12447" w:rsidRDefault="00531BB2" w:rsidP="00531BB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31BB2" w:rsidTr="00531BB2">
        <w:tc>
          <w:tcPr>
            <w:tcW w:w="512" w:type="pct"/>
          </w:tcPr>
          <w:p w:rsidR="00531BB2" w:rsidRDefault="00531BB2" w:rsidP="00531BB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408" w:type="pct"/>
          </w:tcPr>
          <w:p w:rsidR="00531BB2" w:rsidRDefault="00531BB2" w:rsidP="00531BB2">
            <w:pPr>
              <w:pStyle w:val="ListParagraph"/>
              <w:numPr>
                <w:ilvl w:val="0"/>
                <w:numId w:val="38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პროგრამირებადი ლოგიკური კონტორლერებთან </w:t>
            </w:r>
            <w:r w:rsidRPr="00222FA6">
              <w:rPr>
                <w:rFonts w:ascii="Sylfaen" w:hAnsi="Sylfaen"/>
                <w:sz w:val="20"/>
                <w:szCs w:val="20"/>
                <w:lang w:val="ka-GE"/>
              </w:rPr>
              <w:t>მუშაობის წესები;</w:t>
            </w:r>
          </w:p>
          <w:p w:rsidR="00531BB2" w:rsidRDefault="00531BB2" w:rsidP="00531BB2">
            <w:pPr>
              <w:pStyle w:val="ListParagraph"/>
              <w:numPr>
                <w:ilvl w:val="0"/>
                <w:numId w:val="38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/>
                <w:sz w:val="20"/>
                <w:szCs w:val="20"/>
                <w:lang w:val="ka-GE"/>
              </w:rPr>
              <w:t>რიცხვით სისტემები;</w:t>
            </w:r>
          </w:p>
          <w:p w:rsidR="00531BB2" w:rsidRPr="00222FA6" w:rsidRDefault="00531BB2" w:rsidP="00531BB2">
            <w:pPr>
              <w:pStyle w:val="ListParagraph"/>
              <w:numPr>
                <w:ilvl w:val="0"/>
                <w:numId w:val="38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პროგრამირებადი ლოგიკური კონტორლერების შეყვანის და გამოყვანის პორტები.</w:t>
            </w:r>
          </w:p>
        </w:tc>
        <w:tc>
          <w:tcPr>
            <w:tcW w:w="925" w:type="pct"/>
          </w:tcPr>
          <w:p w:rsidR="00531BB2" w:rsidRPr="00A12447" w:rsidRDefault="00531BB2" w:rsidP="00531BB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დემონსტრირება,</w:t>
            </w:r>
          </w:p>
          <w:p w:rsidR="00531BB2" w:rsidRPr="00A12447" w:rsidRDefault="00531BB2" w:rsidP="00531BB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მინი ლექცია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31BB2" w:rsidRPr="00A12447" w:rsidRDefault="00531BB2" w:rsidP="00531BB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ახდენს პრაქტიკული უნარების დემონსტრირებას, რომელსაც შემდეგ იმეორებენ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. პროფესიული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მასწავლებელი პრაქტიკული მეცადინეობისას პროფესიულ სტუდენტებს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ამუშავებს პრაქტიკულ უნარების  გამომუშავებაზე.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დამოუკიდებლად, წყვილებში და /ან ჯგუფებში. საჭიროების შემთხვევაში  პროფესიული მასწავლებელი იყენებს მინი ლექციას.</w:t>
            </w:r>
          </w:p>
        </w:tc>
        <w:tc>
          <w:tcPr>
            <w:tcW w:w="856" w:type="pct"/>
          </w:tcPr>
          <w:p w:rsidR="00531BB2" w:rsidRPr="00A12447" w:rsidRDefault="00531BB2" w:rsidP="00531BB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დავალების შესრულებაზე დაკვირვება</w:t>
            </w:r>
          </w:p>
          <w:p w:rsidR="00531BB2" w:rsidRPr="00A12447" w:rsidRDefault="00531BB2" w:rsidP="00531BB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შედეგით განსაზღვრულ სამუშაოებს. პროფესიული სტუდენტი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299" w:type="pct"/>
          </w:tcPr>
          <w:p w:rsidR="00531BB2" w:rsidRPr="00A12447" w:rsidRDefault="00531BB2" w:rsidP="00531BB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31BB2" w:rsidRPr="00A12447" w:rsidRDefault="00531BB2" w:rsidP="00531BB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531BB2" w:rsidRPr="00A12447" w:rsidRDefault="00531BB2" w:rsidP="00531BB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31BB2" w:rsidRPr="00A12447" w:rsidRDefault="00531BB2" w:rsidP="00531BB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B7DD3" w:rsidTr="00531BB2">
        <w:tc>
          <w:tcPr>
            <w:tcW w:w="512" w:type="pct"/>
          </w:tcPr>
          <w:p w:rsidR="00AB7DD3" w:rsidRPr="00AB7DD3" w:rsidRDefault="00AB7DD3" w:rsidP="00AB7DD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408" w:type="pct"/>
          </w:tcPr>
          <w:p w:rsidR="00222FA6" w:rsidRDefault="00AB7DD3" w:rsidP="00AB7DD3">
            <w:pPr>
              <w:pStyle w:val="ListParagraph"/>
              <w:numPr>
                <w:ilvl w:val="0"/>
                <w:numId w:val="39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აპარატურულიდიაგრამები</w:t>
            </w:r>
            <w:r w:rsidRPr="00222FA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22FA6" w:rsidRDefault="00AB7DD3" w:rsidP="00AB7DD3">
            <w:pPr>
              <w:pStyle w:val="ListParagraph"/>
              <w:numPr>
                <w:ilvl w:val="0"/>
                <w:numId w:val="39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ცვლადი</w:t>
            </w:r>
            <w:r w:rsidR="00222F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ლოგიკური</w:t>
            </w:r>
            <w:r w:rsidR="00222F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დიაგრამები</w:t>
            </w:r>
            <w:r w:rsidRPr="00222FA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B7DD3" w:rsidRPr="00222FA6" w:rsidRDefault="00AB7DD3" w:rsidP="00AB7DD3">
            <w:pPr>
              <w:pStyle w:val="ListParagraph"/>
              <w:numPr>
                <w:ilvl w:val="0"/>
                <w:numId w:val="39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პროგრამირებადი ლოგიკური კონტორლერების სქემების დიზაინი.</w:t>
            </w:r>
          </w:p>
        </w:tc>
        <w:tc>
          <w:tcPr>
            <w:tcW w:w="925" w:type="pct"/>
          </w:tcPr>
          <w:p w:rsidR="00AB7DD3" w:rsidRPr="00242AD9" w:rsidRDefault="00AB7DD3" w:rsidP="00AB7DD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42AD9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AB7DD3" w:rsidRPr="00242AD9" w:rsidRDefault="00AB7DD3" w:rsidP="00AB7DD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6" w:type="pct"/>
          </w:tcPr>
          <w:p w:rsidR="00AB7DD3" w:rsidRPr="00242AD9" w:rsidRDefault="00AB7DD3" w:rsidP="00AB7DD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B7DD3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299" w:type="pct"/>
          </w:tcPr>
          <w:p w:rsidR="00531BB2" w:rsidRPr="003B61E5" w:rsidRDefault="00531BB2" w:rsidP="00531BB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531BB2" w:rsidRPr="003B61E5" w:rsidRDefault="00531BB2" w:rsidP="00531BB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AB7DD3" w:rsidRPr="003C1380" w:rsidRDefault="00AB7DD3" w:rsidP="00AB7DD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31BB2" w:rsidTr="00531BB2">
        <w:tc>
          <w:tcPr>
            <w:tcW w:w="512" w:type="pct"/>
          </w:tcPr>
          <w:p w:rsidR="00531BB2" w:rsidRDefault="00531BB2" w:rsidP="00531BB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408" w:type="pct"/>
          </w:tcPr>
          <w:p w:rsidR="00531BB2" w:rsidRPr="00222FA6" w:rsidRDefault="00531BB2" w:rsidP="00531BB2">
            <w:pPr>
              <w:pStyle w:val="ListParagraph"/>
              <w:numPr>
                <w:ilvl w:val="0"/>
                <w:numId w:val="40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ლოგიკურ</w:t>
            </w:r>
            <w:r w:rsidRPr="00222FA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ელემენტები</w:t>
            </w:r>
            <w:r w:rsidRPr="00222FA6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531BB2" w:rsidRDefault="00531BB2" w:rsidP="00531BB2">
            <w:pPr>
              <w:pStyle w:val="ListParagraph"/>
              <w:numPr>
                <w:ilvl w:val="0"/>
                <w:numId w:val="40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ლოგიკური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ტაიმერის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მთვლელი</w:t>
            </w:r>
            <w:r w:rsidRPr="00222FA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31BB2" w:rsidRPr="00222FA6" w:rsidRDefault="00531BB2" w:rsidP="00531BB2">
            <w:pPr>
              <w:pStyle w:val="ListParagraph"/>
              <w:numPr>
                <w:ilvl w:val="0"/>
                <w:numId w:val="40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/>
                <w:sz w:val="20"/>
                <w:szCs w:val="20"/>
                <w:lang w:val="ka-GE"/>
              </w:rPr>
              <w:t>ძრავების ამძრავების ლოგიკური სქემები.</w:t>
            </w:r>
          </w:p>
        </w:tc>
        <w:tc>
          <w:tcPr>
            <w:tcW w:w="925" w:type="pct"/>
          </w:tcPr>
          <w:p w:rsidR="00531BB2" w:rsidRPr="00A12447" w:rsidRDefault="00531BB2" w:rsidP="00531BB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დემონსტრირება,</w:t>
            </w:r>
          </w:p>
          <w:p w:rsidR="00531BB2" w:rsidRPr="00A12447" w:rsidRDefault="00531BB2" w:rsidP="00531BB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t>მინი ლექცია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31BB2" w:rsidRPr="00A12447" w:rsidRDefault="00531BB2" w:rsidP="00531BB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მასწავლებელი ახდენს პრაქტიკული უნარების დემონსტრირებას, რომელსაც შემდეგ იმეორებენ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მასწავლებელი პრაქტიკული მეცადინეობისას პროფესიულ სტუდენტებს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ამუშავებს პრაქტიკულ უნარების  გამომუშავებაზე. პროფესიული სტუდენტები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/მსმენელები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მუშაობენ დამოუკიდებლად, წყვილებში და /ან ჯგუფებში. საჭიროების შემთხვევაში  პროფესიული მასწავლებელი იყენებს მინი ლექციას.</w:t>
            </w:r>
          </w:p>
        </w:tc>
        <w:tc>
          <w:tcPr>
            <w:tcW w:w="856" w:type="pct"/>
          </w:tcPr>
          <w:p w:rsidR="00531BB2" w:rsidRPr="00A12447" w:rsidRDefault="00531BB2" w:rsidP="00531BB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დავალების შესრულებაზე დაკვირვება</w:t>
            </w:r>
          </w:p>
          <w:p w:rsidR="00531BB2" w:rsidRPr="00A12447" w:rsidRDefault="00531BB2" w:rsidP="00531BB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რომელიც მოიცავს შედეგით განსაზღვრულ სამუშაოებს. პროფესიული სტუდენტი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 </w:t>
            </w:r>
            <w:r w:rsidRPr="00A12447">
              <w:rPr>
                <w:rFonts w:ascii="Sylfaen" w:hAnsi="Sylfaen"/>
                <w:sz w:val="20"/>
                <w:szCs w:val="20"/>
                <w:lang w:val="ka-GE"/>
              </w:rPr>
              <w:t>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299" w:type="pct"/>
          </w:tcPr>
          <w:p w:rsidR="00531BB2" w:rsidRPr="00A12447" w:rsidRDefault="00531BB2" w:rsidP="00531BB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31BB2" w:rsidRPr="00A12447" w:rsidRDefault="00531BB2" w:rsidP="00531BB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1244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მიერ დავალების შესრულების პროცესს  </w:t>
            </w:r>
          </w:p>
          <w:p w:rsidR="00531BB2" w:rsidRPr="00A12447" w:rsidRDefault="00531BB2" w:rsidP="00531BB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31BB2" w:rsidRPr="00A12447" w:rsidRDefault="00531BB2" w:rsidP="00531BB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B7DD3" w:rsidTr="00531BB2">
        <w:tc>
          <w:tcPr>
            <w:tcW w:w="512" w:type="pct"/>
          </w:tcPr>
          <w:p w:rsidR="00AB7DD3" w:rsidRDefault="00AB7DD3" w:rsidP="00AB7DD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408" w:type="pct"/>
          </w:tcPr>
          <w:p w:rsidR="00222FA6" w:rsidRDefault="00AB7DD3" w:rsidP="00AB7DD3">
            <w:pPr>
              <w:pStyle w:val="ListParagraph"/>
              <w:numPr>
                <w:ilvl w:val="0"/>
                <w:numId w:val="41"/>
              </w:numPr>
              <w:ind w:left="4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პროგრამირებადი ლოგიკური კონტორლერებისათვის მათემატიკური ფუნქციები;</w:t>
            </w:r>
          </w:p>
          <w:p w:rsidR="00222FA6" w:rsidRDefault="00AB7DD3" w:rsidP="00AB7DD3">
            <w:pPr>
              <w:pStyle w:val="ListParagraph"/>
              <w:numPr>
                <w:ilvl w:val="0"/>
                <w:numId w:val="41"/>
              </w:numPr>
              <w:ind w:left="4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შედარების და ბრძანებებზე გადასვლის ინსტრუმენტები;</w:t>
            </w:r>
          </w:p>
          <w:p w:rsidR="00AB7DD3" w:rsidRPr="00222FA6" w:rsidRDefault="00AB7DD3" w:rsidP="00AB7DD3">
            <w:pPr>
              <w:pStyle w:val="ListParagraph"/>
              <w:numPr>
                <w:ilvl w:val="0"/>
                <w:numId w:val="41"/>
              </w:numPr>
              <w:ind w:left="46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ქვეპროგრამების შექმნა განმეორებითი გამოთვლებისა და ლოგიკური ფუნქციებისათვის.</w:t>
            </w:r>
          </w:p>
        </w:tc>
        <w:tc>
          <w:tcPr>
            <w:tcW w:w="925" w:type="pct"/>
          </w:tcPr>
          <w:p w:rsidR="00AB7DD3" w:rsidRPr="00242AD9" w:rsidRDefault="00AB7DD3" w:rsidP="00AB7DD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42AD9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AB7DD3" w:rsidRPr="00242AD9" w:rsidRDefault="00AB7DD3" w:rsidP="00AB7DD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6" w:type="pct"/>
          </w:tcPr>
          <w:p w:rsidR="00AB7DD3" w:rsidRPr="00242AD9" w:rsidRDefault="00AB7DD3" w:rsidP="00AB7DD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B7DD3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299" w:type="pct"/>
          </w:tcPr>
          <w:p w:rsidR="00531BB2" w:rsidRPr="003B61E5" w:rsidRDefault="00531BB2" w:rsidP="00531BB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531BB2" w:rsidRPr="003B61E5" w:rsidRDefault="00531BB2" w:rsidP="00531BB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AB7DD3" w:rsidRPr="003C1380" w:rsidRDefault="00AB7DD3" w:rsidP="00AB7DD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B7DD3" w:rsidTr="00531BB2">
        <w:tc>
          <w:tcPr>
            <w:tcW w:w="512" w:type="pct"/>
          </w:tcPr>
          <w:p w:rsidR="00AB7DD3" w:rsidRDefault="00AB7DD3" w:rsidP="00AB7DD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408" w:type="pct"/>
          </w:tcPr>
          <w:p w:rsidR="00222FA6" w:rsidRDefault="0081114C" w:rsidP="0081114C">
            <w:pPr>
              <w:pStyle w:val="ListParagraph"/>
              <w:numPr>
                <w:ilvl w:val="0"/>
                <w:numId w:val="42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ბიტური</w:t>
            </w:r>
            <w:r w:rsidRPr="00222FA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დაძვრის</w:t>
            </w:r>
            <w:r w:rsidRPr="00222FA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ინსტრუმენტები</w:t>
            </w:r>
            <w:r w:rsidR="00AB7DD3" w:rsidRPr="00222FA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22FA6" w:rsidRDefault="00AB7DD3" w:rsidP="00AB7DD3">
            <w:pPr>
              <w:pStyle w:val="ListParagraph"/>
              <w:numPr>
                <w:ilvl w:val="0"/>
                <w:numId w:val="42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მონაცემთა</w:t>
            </w:r>
            <w:r w:rsidR="00222F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="00222FA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1114C" w:rsidRPr="00222FA6">
              <w:rPr>
                <w:rFonts w:ascii="Sylfaen" w:hAnsi="Sylfaen" w:cs="Sylfaen"/>
                <w:sz w:val="20"/>
                <w:szCs w:val="20"/>
                <w:lang w:val="ka-GE"/>
              </w:rPr>
              <w:t>ინსტრუმენტები</w:t>
            </w:r>
            <w:r w:rsidRPr="00222FA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22FA6" w:rsidRDefault="003C1380" w:rsidP="00AB7DD3">
            <w:pPr>
              <w:pStyle w:val="ListParagraph"/>
              <w:numPr>
                <w:ilvl w:val="0"/>
                <w:numId w:val="42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/>
                <w:sz w:val="20"/>
                <w:szCs w:val="20"/>
                <w:lang w:val="ka-GE"/>
              </w:rPr>
              <w:t>მიმდევრობითი ციფრული წრედები;</w:t>
            </w:r>
          </w:p>
          <w:p w:rsidR="003C1380" w:rsidRPr="00222FA6" w:rsidRDefault="003C1380" w:rsidP="00AB7DD3">
            <w:pPr>
              <w:pStyle w:val="ListParagraph"/>
              <w:numPr>
                <w:ilvl w:val="0"/>
                <w:numId w:val="42"/>
              </w:numPr>
              <w:ind w:left="460"/>
              <w:rPr>
                <w:rFonts w:ascii="Sylfaen" w:hAnsi="Sylfaen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/>
                <w:sz w:val="20"/>
                <w:szCs w:val="20"/>
                <w:lang w:val="ka-GE"/>
              </w:rPr>
              <w:t>ბრძანებათა პარალელიზმი.</w:t>
            </w:r>
          </w:p>
        </w:tc>
        <w:tc>
          <w:tcPr>
            <w:tcW w:w="925" w:type="pct"/>
          </w:tcPr>
          <w:p w:rsidR="00AB7DD3" w:rsidRPr="00242AD9" w:rsidRDefault="00AB7DD3" w:rsidP="00AB7DD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42AD9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AB7DD3" w:rsidRPr="00242AD9" w:rsidRDefault="00AB7DD3" w:rsidP="00AB7DD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6" w:type="pct"/>
          </w:tcPr>
          <w:p w:rsidR="00AB7DD3" w:rsidRPr="00242AD9" w:rsidRDefault="00AB7DD3" w:rsidP="00AB7DD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B7DD3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299" w:type="pct"/>
          </w:tcPr>
          <w:p w:rsidR="00531BB2" w:rsidRPr="003B61E5" w:rsidRDefault="00531BB2" w:rsidP="00531BB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531BB2" w:rsidRPr="003B61E5" w:rsidRDefault="00531BB2" w:rsidP="00531BB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AB7DD3" w:rsidRPr="003C1380" w:rsidRDefault="00AB7DD3" w:rsidP="00AB7DD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B7DD3" w:rsidTr="00531BB2">
        <w:tc>
          <w:tcPr>
            <w:tcW w:w="512" w:type="pct"/>
          </w:tcPr>
          <w:p w:rsidR="00AB7DD3" w:rsidRDefault="00AB7DD3" w:rsidP="00AB7DD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7</w:t>
            </w:r>
          </w:p>
        </w:tc>
        <w:tc>
          <w:tcPr>
            <w:tcW w:w="1408" w:type="pct"/>
          </w:tcPr>
          <w:p w:rsidR="00222FA6" w:rsidRDefault="00FD3372" w:rsidP="00FD3372">
            <w:pPr>
              <w:pStyle w:val="ListParagraph"/>
              <w:numPr>
                <w:ilvl w:val="0"/>
                <w:numId w:val="43"/>
              </w:numPr>
              <w:ind w:left="46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Arial"/>
                <w:sz w:val="20"/>
                <w:szCs w:val="20"/>
                <w:lang w:val="ka-GE"/>
              </w:rPr>
              <w:t>პროგრამირებადი ლოგიკური კონტროლერებისათვის  პროგრამული ფაილების შექმნა;</w:t>
            </w:r>
          </w:p>
          <w:p w:rsidR="00222FA6" w:rsidRDefault="00FD3372" w:rsidP="00FD3372">
            <w:pPr>
              <w:pStyle w:val="ListParagraph"/>
              <w:numPr>
                <w:ilvl w:val="0"/>
                <w:numId w:val="43"/>
              </w:numPr>
              <w:ind w:left="46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 w:cs="Arial"/>
                <w:sz w:val="20"/>
                <w:szCs w:val="20"/>
                <w:lang w:val="ka-GE"/>
              </w:rPr>
              <w:t>პროგრამირებადი ლოგიკური კონტროლერებისათვის  პროგრამული ფაილების გაეთიანება და დასრულება;</w:t>
            </w:r>
          </w:p>
          <w:p w:rsidR="00AB7DD3" w:rsidRPr="00222FA6" w:rsidRDefault="00FD3372" w:rsidP="00FD3372">
            <w:pPr>
              <w:pStyle w:val="ListParagraph"/>
              <w:numPr>
                <w:ilvl w:val="0"/>
                <w:numId w:val="43"/>
              </w:numPr>
              <w:ind w:left="46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22FA6">
              <w:rPr>
                <w:rFonts w:ascii="Sylfaen" w:hAnsi="Sylfaen"/>
                <w:sz w:val="20"/>
                <w:szCs w:val="20"/>
                <w:lang w:val="ka-GE"/>
              </w:rPr>
              <w:t>დამხმარე ფაილები.</w:t>
            </w:r>
          </w:p>
        </w:tc>
        <w:tc>
          <w:tcPr>
            <w:tcW w:w="925" w:type="pct"/>
          </w:tcPr>
          <w:p w:rsidR="00AB7DD3" w:rsidRPr="00242AD9" w:rsidRDefault="00AB7DD3" w:rsidP="00AB7DD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42AD9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AB7DD3" w:rsidRPr="00242AD9" w:rsidRDefault="00AB7DD3" w:rsidP="00AB7DD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56" w:type="pct"/>
          </w:tcPr>
          <w:p w:rsidR="00AB7DD3" w:rsidRPr="00242AD9" w:rsidRDefault="00AB7DD3" w:rsidP="00AB7DD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B7DD3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299" w:type="pct"/>
          </w:tcPr>
          <w:p w:rsidR="00531BB2" w:rsidRPr="003B61E5" w:rsidRDefault="00531BB2" w:rsidP="00531BB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AB7DD3" w:rsidRPr="003C1380" w:rsidRDefault="00531BB2" w:rsidP="00531BB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მატერიალური დოკუმენტი და სხვა.</w:t>
            </w:r>
          </w:p>
        </w:tc>
      </w:tr>
      <w:tr w:rsidR="00AB7DD3" w:rsidRPr="004B0B94" w:rsidTr="00531BB2">
        <w:trPr>
          <w:trHeight w:val="440"/>
        </w:trPr>
        <w:tc>
          <w:tcPr>
            <w:tcW w:w="512" w:type="pct"/>
          </w:tcPr>
          <w:p w:rsidR="00AB7DD3" w:rsidRPr="00257309" w:rsidRDefault="00AB7DD3" w:rsidP="00AB7DD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:rsidR="00AB7DD3" w:rsidRPr="004B0B94" w:rsidRDefault="00AB7DD3" w:rsidP="00AB7DD3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488" w:type="pct"/>
            <w:gridSpan w:val="4"/>
            <w:vAlign w:val="center"/>
          </w:tcPr>
          <w:p w:rsidR="00AB7DD3" w:rsidRPr="004B0B94" w:rsidRDefault="00AB7DD3" w:rsidP="00AB7DD3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531BB2" w:rsidRDefault="00531BB2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587F8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587F8A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587F8A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31BB2" w:rsidRPr="00587F8A" w:rsidTr="00603AD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587F8A" w:rsidRDefault="00531BB2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900A8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BA2913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250</w:t>
            </w:r>
          </w:p>
        </w:tc>
      </w:tr>
      <w:tr w:rsidR="00531BB2" w:rsidRPr="00587F8A" w:rsidTr="00060C6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BB2" w:rsidRPr="00587F8A" w:rsidRDefault="00531BB2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900A8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BA2913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31BB2" w:rsidRPr="00587F8A" w:rsidTr="00FC625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587F8A" w:rsidRDefault="00531BB2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900A8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BA2913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31BB2" w:rsidRPr="00587F8A" w:rsidTr="004C79A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587F8A" w:rsidRDefault="00531BB2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900A8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BA2913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31BB2" w:rsidRPr="00587F8A" w:rsidTr="0048499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587F8A" w:rsidRDefault="00531BB2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900A8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35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900A8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27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BA2913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31BB2" w:rsidRPr="00587F8A" w:rsidTr="0088454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587F8A" w:rsidRDefault="00531BB2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900A8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BA2913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31BB2" w:rsidRPr="00587F8A" w:rsidTr="00DE4B0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587F8A" w:rsidRDefault="00531BB2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900A8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3A1E52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A1E5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BA2913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31BB2" w:rsidRPr="00587F8A" w:rsidTr="00DE4B0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BB2" w:rsidRPr="00587F8A" w:rsidRDefault="00531BB2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BA2913" w:rsidRDefault="00531BB2" w:rsidP="003C138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134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BA2913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BA2913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2913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BB2" w:rsidRPr="00BA2913" w:rsidRDefault="00531BB2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CE5A82" w:rsidRDefault="00CE5A82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3C1380" w:rsidRPr="00EB5ED1" w:rsidRDefault="003B78C1" w:rsidP="003A1E52">
      <w:pPr>
        <w:pStyle w:val="ListParagraph"/>
        <w:numPr>
          <w:ilvl w:val="0"/>
          <w:numId w:val="44"/>
        </w:numPr>
        <w:spacing w:after="0" w:line="240" w:lineRule="auto"/>
        <w:ind w:left="284"/>
      </w:pPr>
      <w:hyperlink r:id="rId11" w:history="1">
        <w:r w:rsidR="003C1380" w:rsidRPr="00EB5ED1">
          <w:rPr>
            <w:rStyle w:val="Hyperlink"/>
          </w:rPr>
          <w:t>http://www.festo-didactic.com/int-en/learning-systems/courseware/electrical-engineering-electronics-plc/textbooks/programmable-logic-controllers-basic-level-textbook.htm?fbid=aW50LmVuLjU1Ny4xNy4xOC41NDYuMzI2OA</w:t>
        </w:r>
      </w:hyperlink>
    </w:p>
    <w:p w:rsidR="003C1380" w:rsidRPr="00EB5ED1" w:rsidRDefault="003B78C1" w:rsidP="003A1E52">
      <w:pPr>
        <w:pStyle w:val="ListParagraph"/>
        <w:numPr>
          <w:ilvl w:val="0"/>
          <w:numId w:val="44"/>
        </w:numPr>
        <w:spacing w:after="0" w:line="240" w:lineRule="auto"/>
        <w:ind w:left="284"/>
      </w:pPr>
      <w:hyperlink r:id="rId12" w:history="1">
        <w:r w:rsidR="003C1380" w:rsidRPr="00EB5ED1">
          <w:rPr>
            <w:rStyle w:val="Hyperlink"/>
          </w:rPr>
          <w:t>http://www.festo-didactic.com/int-en/learning-systems/courseware/electrical-engineering-electronics-plc/workbooks/programmable-logic-controllers-basic-level-workbook.htm?fbid=aW50LmVuLjU1Ny4xNy4xOC41NDMuMzI2OQ</w:t>
        </w:r>
      </w:hyperlink>
    </w:p>
    <w:p w:rsidR="003C1380" w:rsidRPr="00EB5ED1" w:rsidRDefault="003B78C1" w:rsidP="003A1E52">
      <w:pPr>
        <w:pStyle w:val="ListParagraph"/>
        <w:numPr>
          <w:ilvl w:val="0"/>
          <w:numId w:val="44"/>
        </w:numPr>
        <w:spacing w:after="0" w:line="240" w:lineRule="auto"/>
        <w:ind w:left="284"/>
      </w:pPr>
      <w:hyperlink r:id="rId13" w:history="1">
        <w:r w:rsidR="003C1380" w:rsidRPr="00EB5ED1">
          <w:rPr>
            <w:rStyle w:val="Hyperlink"/>
          </w:rPr>
          <w:t>http://www.festo-didactic.com/int-en/learning-systems/courseware/electrical-engineering-electronics-plc/workbooks/basic-principles-of-digital-technology-workbook.htm?fbid=aW50LmVuLjU1Ny4xNy4xOC41NDMuNzc5MA</w:t>
        </w:r>
      </w:hyperlink>
    </w:p>
    <w:p w:rsidR="003C1380" w:rsidRPr="00EB5ED1" w:rsidRDefault="003B78C1" w:rsidP="003A1E52">
      <w:pPr>
        <w:pStyle w:val="ListParagraph"/>
        <w:numPr>
          <w:ilvl w:val="0"/>
          <w:numId w:val="44"/>
        </w:numPr>
        <w:spacing w:after="0" w:line="240" w:lineRule="auto"/>
        <w:ind w:left="284"/>
      </w:pPr>
      <w:hyperlink r:id="rId14" w:history="1">
        <w:r w:rsidR="003C1380" w:rsidRPr="00EB5ED1">
          <w:rPr>
            <w:rStyle w:val="Hyperlink"/>
          </w:rPr>
          <w:t>http://www.festo-didactic.com/int-en/learning-systems/courseware/electrical-engineering-electronics-plc/workbooks/basic-electronics-circuits-workbook.htm?fbid=aW50LmVuLjU1Ny4xNy4xOC41NDMuNzM2NQ</w:t>
        </w:r>
      </w:hyperlink>
    </w:p>
    <w:p w:rsidR="003C1380" w:rsidRPr="00EB5ED1" w:rsidRDefault="003B78C1" w:rsidP="003A1E52">
      <w:pPr>
        <w:pStyle w:val="ListParagraph"/>
        <w:numPr>
          <w:ilvl w:val="0"/>
          <w:numId w:val="44"/>
        </w:numPr>
        <w:spacing w:after="0" w:line="240" w:lineRule="auto"/>
        <w:ind w:left="284"/>
      </w:pPr>
      <w:hyperlink r:id="rId15" w:history="1">
        <w:r w:rsidR="003C1380" w:rsidRPr="00EB5ED1">
          <w:rPr>
            <w:rStyle w:val="Hyperlink"/>
          </w:rPr>
          <w:t>http://www.festo-didactic.com/int-en/learning-systems/courseware/mechatronic-learning-systems/training-documentation/mps-pick-place-module,basic-level-plc-programming-workbook.htm?fbid=aW50LmVuLjU1Ny4xNy4xOC41MjYuODQ4MA</w:t>
        </w:r>
      </w:hyperlink>
    </w:p>
    <w:p w:rsidR="003C1380" w:rsidRPr="00EB5ED1" w:rsidRDefault="003B78C1" w:rsidP="003A1E52">
      <w:pPr>
        <w:pStyle w:val="ListParagraph"/>
        <w:numPr>
          <w:ilvl w:val="0"/>
          <w:numId w:val="44"/>
        </w:numPr>
        <w:spacing w:after="0" w:line="240" w:lineRule="auto"/>
        <w:ind w:left="284"/>
      </w:pPr>
      <w:hyperlink r:id="rId16" w:history="1">
        <w:r w:rsidR="003C1380" w:rsidRPr="00EB5ED1">
          <w:rPr>
            <w:rStyle w:val="Hyperlink"/>
          </w:rPr>
          <w:t>http://www.festo-didactic.com/int-en/learning-systems/courseware/mechatronic-learning-systems/training-documentation/mps-pick-place-module,advanced-level-plc-programming-workbook.htm?fbid=aW50LmVuLjU1Ny4xNy4xOC41MjYuODQ4MQ</w:t>
        </w:r>
      </w:hyperlink>
    </w:p>
    <w:p w:rsidR="003C1380" w:rsidRPr="00EB5ED1" w:rsidRDefault="003C1380" w:rsidP="003A1E52">
      <w:pPr>
        <w:pStyle w:val="ListParagraph"/>
        <w:numPr>
          <w:ilvl w:val="0"/>
          <w:numId w:val="44"/>
        </w:numPr>
        <w:spacing w:after="0" w:line="240" w:lineRule="auto"/>
        <w:ind w:left="284"/>
      </w:pPr>
      <w:r w:rsidRPr="00EB5ED1">
        <w:t xml:space="preserve">Siemens SIMATIC Step 7 Programmer's Handbook. </w:t>
      </w:r>
      <w:hyperlink r:id="rId17" w:history="1">
        <w:r w:rsidRPr="00EB5ED1">
          <w:rPr>
            <w:rStyle w:val="Hyperlink"/>
          </w:rPr>
          <w:t>http://webpageforsivabalan.weebly.com/uploads/1/3/3/2/13328058/siemens_simatic_step_7_programmers_handbook.pdf</w:t>
        </w:r>
      </w:hyperlink>
    </w:p>
    <w:p w:rsidR="003C1380" w:rsidRPr="00EB5ED1" w:rsidRDefault="003B78C1" w:rsidP="003A1E52">
      <w:pPr>
        <w:pStyle w:val="ListParagraph"/>
        <w:numPr>
          <w:ilvl w:val="0"/>
          <w:numId w:val="44"/>
        </w:numPr>
        <w:spacing w:after="0" w:line="240" w:lineRule="auto"/>
        <w:ind w:left="284"/>
      </w:pPr>
      <w:hyperlink r:id="rId18" w:history="1">
        <w:r w:rsidR="003C1380" w:rsidRPr="00EB5ED1">
          <w:rPr>
            <w:rStyle w:val="Hyperlink"/>
          </w:rPr>
          <w:t>https://cache.industry.siemens.com/dl/files/056/18652056/att_70829/v1/S7prv54_e.pdf</w:t>
        </w:r>
      </w:hyperlink>
    </w:p>
    <w:p w:rsidR="00AE1A34" w:rsidRDefault="00AE1A34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A1E52" w:rsidRPr="00F4097A" w:rsidRDefault="003A1E52" w:rsidP="003A1E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3A1E52" w:rsidRPr="00F4097A" w:rsidRDefault="003A1E52" w:rsidP="003A1E5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CE5A82" w:rsidRPr="003A1E52" w:rsidRDefault="003A1E52" w:rsidP="003A1E5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69549F" w:rsidRPr="00587F8A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>
        <w:rPr>
          <w:rFonts w:ascii="Sylfaen" w:hAnsi="Sylfaen" w:cs="Arial"/>
          <w:b/>
          <w:sz w:val="20"/>
          <w:szCs w:val="20"/>
          <w:lang w:val="ka-GE"/>
        </w:rPr>
        <w:t>ს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69549F" w:rsidRPr="00587F8A" w:rsidTr="0035457D">
        <w:tc>
          <w:tcPr>
            <w:tcW w:w="274" w:type="pct"/>
          </w:tcPr>
          <w:p w:rsidR="0069549F" w:rsidRPr="00587F8A" w:rsidRDefault="0069549F" w:rsidP="0035457D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69549F" w:rsidRPr="00587F8A" w:rsidRDefault="0069549F" w:rsidP="0035457D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:rsidR="0069549F" w:rsidRPr="00587F8A" w:rsidRDefault="0069549F" w:rsidP="0035457D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3A1E52" w:rsidRPr="00587F8A" w:rsidTr="0035457D">
        <w:tc>
          <w:tcPr>
            <w:tcW w:w="274" w:type="pct"/>
          </w:tcPr>
          <w:p w:rsidR="003A1E52" w:rsidRPr="00587F8A" w:rsidRDefault="003A1E52" w:rsidP="003A1E5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3A1E52" w:rsidRPr="00587F8A" w:rsidRDefault="003A1E52" w:rsidP="003A1E52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ია მოსაშვილი</w:t>
            </w:r>
          </w:p>
        </w:tc>
        <w:tc>
          <w:tcPr>
            <w:tcW w:w="3012" w:type="pct"/>
          </w:tcPr>
          <w:p w:rsidR="003A1E52" w:rsidRPr="00A12447" w:rsidRDefault="003A1E52" w:rsidP="003A1E5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3A1E52" w:rsidRPr="00587F8A" w:rsidTr="0035457D">
        <w:tc>
          <w:tcPr>
            <w:tcW w:w="274" w:type="pct"/>
          </w:tcPr>
          <w:p w:rsidR="003A1E52" w:rsidRPr="00587F8A" w:rsidRDefault="003A1E52" w:rsidP="003A1E5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3A1E52" w:rsidRPr="003C1380" w:rsidRDefault="003A1E52" w:rsidP="003A1E52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შალვა კელეპტრიშვილი</w:t>
            </w:r>
          </w:p>
        </w:tc>
        <w:tc>
          <w:tcPr>
            <w:tcW w:w="3012" w:type="pct"/>
          </w:tcPr>
          <w:p w:rsidR="003A1E52" w:rsidRPr="00A12447" w:rsidRDefault="003A1E52" w:rsidP="003A1E52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3A1E52" w:rsidRPr="00587F8A" w:rsidTr="0035457D">
        <w:tc>
          <w:tcPr>
            <w:tcW w:w="274" w:type="pct"/>
          </w:tcPr>
          <w:p w:rsidR="003A1E52" w:rsidRPr="00587F8A" w:rsidRDefault="003A1E52" w:rsidP="003A1E5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3A1E52" w:rsidRPr="003C1380" w:rsidRDefault="003A1E52" w:rsidP="003A1E52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ლევან იმნაიშვილი</w:t>
            </w:r>
          </w:p>
        </w:tc>
        <w:tc>
          <w:tcPr>
            <w:tcW w:w="3012" w:type="pct"/>
          </w:tcPr>
          <w:p w:rsidR="003A1E52" w:rsidRPr="00A12447" w:rsidRDefault="003A1E52" w:rsidP="003A1E5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3A1E52" w:rsidRPr="00587F8A" w:rsidTr="0035457D">
        <w:tc>
          <w:tcPr>
            <w:tcW w:w="274" w:type="pct"/>
          </w:tcPr>
          <w:p w:rsidR="003A1E52" w:rsidRPr="00587F8A" w:rsidRDefault="003A1E52" w:rsidP="003A1E5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3A1E52" w:rsidRPr="00BA2913" w:rsidRDefault="003A1E52" w:rsidP="003A1E52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სალომე ონიანი</w:t>
            </w:r>
          </w:p>
        </w:tc>
        <w:tc>
          <w:tcPr>
            <w:tcW w:w="3012" w:type="pct"/>
          </w:tcPr>
          <w:p w:rsidR="003A1E52" w:rsidRPr="00A12447" w:rsidRDefault="003A1E52" w:rsidP="003A1E5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3A1E52" w:rsidRPr="00587F8A" w:rsidTr="0035457D">
        <w:tc>
          <w:tcPr>
            <w:tcW w:w="274" w:type="pct"/>
          </w:tcPr>
          <w:p w:rsidR="003A1E52" w:rsidRPr="00587F8A" w:rsidRDefault="003A1E52" w:rsidP="003A1E5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3A1E52" w:rsidRPr="00BA2913" w:rsidRDefault="003A1E52" w:rsidP="003A1E52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ირმა დავითაშვილი</w:t>
            </w:r>
          </w:p>
        </w:tc>
        <w:tc>
          <w:tcPr>
            <w:tcW w:w="3012" w:type="pct"/>
          </w:tcPr>
          <w:p w:rsidR="003A1E52" w:rsidRPr="00A12447" w:rsidRDefault="003A1E52" w:rsidP="003A1E5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3A1E52" w:rsidRPr="00587F8A" w:rsidTr="0035457D">
        <w:tc>
          <w:tcPr>
            <w:tcW w:w="274" w:type="pct"/>
          </w:tcPr>
          <w:p w:rsidR="003A1E52" w:rsidRPr="00587F8A" w:rsidRDefault="003A1E52" w:rsidP="003A1E5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3A1E52" w:rsidRPr="00BA2913" w:rsidRDefault="003A1E52" w:rsidP="003A1E52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ქეთევან კოტრიკაძე</w:t>
            </w:r>
          </w:p>
        </w:tc>
        <w:tc>
          <w:tcPr>
            <w:tcW w:w="3012" w:type="pct"/>
          </w:tcPr>
          <w:p w:rsidR="003A1E52" w:rsidRPr="00A12447" w:rsidRDefault="003A1E52" w:rsidP="003A1E5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3A1E52" w:rsidRPr="00587F8A" w:rsidTr="0035457D">
        <w:tc>
          <w:tcPr>
            <w:tcW w:w="274" w:type="pct"/>
          </w:tcPr>
          <w:p w:rsidR="003A1E52" w:rsidRPr="00587F8A" w:rsidRDefault="003A1E52" w:rsidP="003A1E5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:rsidR="003A1E52" w:rsidRPr="00BA2913" w:rsidRDefault="003A1E52" w:rsidP="003A1E52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ნინო მჭედლიშვილი</w:t>
            </w:r>
          </w:p>
        </w:tc>
        <w:tc>
          <w:tcPr>
            <w:tcW w:w="3012" w:type="pct"/>
          </w:tcPr>
          <w:p w:rsidR="003A1E52" w:rsidRPr="00A12447" w:rsidRDefault="003A1E52" w:rsidP="003A1E5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„</w:t>
            </w:r>
            <w:r w:rsidRPr="00A1244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</w:tbl>
    <w:p w:rsidR="00DE36F8" w:rsidRDefault="00DE36F8" w:rsidP="003A1E5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Sect="000921E9">
      <w:headerReference w:type="default" r:id="rId19"/>
      <w:footerReference w:type="default" r:id="rId2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78C1" w:rsidRDefault="003B78C1" w:rsidP="00185B3C">
      <w:pPr>
        <w:spacing w:after="0" w:line="240" w:lineRule="auto"/>
      </w:pPr>
      <w:r>
        <w:separator/>
      </w:r>
    </w:p>
  </w:endnote>
  <w:endnote w:type="continuationSeparator" w:id="0">
    <w:p w:rsidR="003B78C1" w:rsidRDefault="003B78C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2AD9" w:rsidRDefault="006477DE">
        <w:pPr>
          <w:pStyle w:val="Footer"/>
          <w:jc w:val="right"/>
        </w:pPr>
        <w:r>
          <w:fldChar w:fldCharType="begin"/>
        </w:r>
        <w:r w:rsidR="00242AD9">
          <w:instrText xml:space="preserve"> PAGE   \* MERGEFORMAT </w:instrText>
        </w:r>
        <w:r>
          <w:fldChar w:fldCharType="separate"/>
        </w:r>
        <w:r w:rsidR="003A1E5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242AD9" w:rsidRDefault="00242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78C1" w:rsidRDefault="003B78C1" w:rsidP="00185B3C">
      <w:pPr>
        <w:spacing w:after="0" w:line="240" w:lineRule="auto"/>
      </w:pPr>
      <w:r>
        <w:separator/>
      </w:r>
    </w:p>
  </w:footnote>
  <w:footnote w:type="continuationSeparator" w:id="0">
    <w:p w:rsidR="003B78C1" w:rsidRDefault="003B78C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2AD9" w:rsidRPr="00C56364" w:rsidRDefault="00242AD9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03B05"/>
    <w:multiLevelType w:val="hybridMultilevel"/>
    <w:tmpl w:val="E7A65344"/>
    <w:lvl w:ilvl="0" w:tplc="BFDCE972">
      <w:start w:val="1"/>
      <w:numFmt w:val="decimal"/>
      <w:lvlText w:val="%1."/>
      <w:lvlJc w:val="left"/>
      <w:pPr>
        <w:ind w:left="711" w:hanging="360"/>
      </w:pPr>
      <w:rPr>
        <w:rFonts w:ascii="Sylfaen" w:eastAsia="Times New Roman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09BA681E"/>
    <w:multiLevelType w:val="hybridMultilevel"/>
    <w:tmpl w:val="3A9869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051E64"/>
    <w:multiLevelType w:val="hybridMultilevel"/>
    <w:tmpl w:val="3CD40516"/>
    <w:lvl w:ilvl="0" w:tplc="BFDCE972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00753"/>
    <w:multiLevelType w:val="hybridMultilevel"/>
    <w:tmpl w:val="16E22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41511"/>
    <w:multiLevelType w:val="hybridMultilevel"/>
    <w:tmpl w:val="DE12F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C2821"/>
    <w:multiLevelType w:val="hybridMultilevel"/>
    <w:tmpl w:val="C520CF7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60E3E"/>
    <w:multiLevelType w:val="hybridMultilevel"/>
    <w:tmpl w:val="099C00D2"/>
    <w:lvl w:ilvl="0" w:tplc="BFDCE972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D7D9F"/>
    <w:multiLevelType w:val="hybridMultilevel"/>
    <w:tmpl w:val="3CD40516"/>
    <w:lvl w:ilvl="0" w:tplc="BFDCE972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A15D2"/>
    <w:multiLevelType w:val="hybridMultilevel"/>
    <w:tmpl w:val="98B2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D2349"/>
    <w:multiLevelType w:val="hybridMultilevel"/>
    <w:tmpl w:val="257EC066"/>
    <w:lvl w:ilvl="0" w:tplc="C1EABC2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6" w15:restartNumberingAfterBreak="0">
    <w:nsid w:val="2BBB5836"/>
    <w:multiLevelType w:val="hybridMultilevel"/>
    <w:tmpl w:val="8C9E348E"/>
    <w:lvl w:ilvl="0" w:tplc="49A0D1E2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7" w15:restartNumberingAfterBreak="0">
    <w:nsid w:val="2EBB05F1"/>
    <w:multiLevelType w:val="hybridMultilevel"/>
    <w:tmpl w:val="47564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3643A14"/>
    <w:multiLevelType w:val="hybridMultilevel"/>
    <w:tmpl w:val="E4F64F5A"/>
    <w:lvl w:ilvl="0" w:tplc="BFDCE972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DA369C"/>
    <w:multiLevelType w:val="hybridMultilevel"/>
    <w:tmpl w:val="D97E635C"/>
    <w:lvl w:ilvl="0" w:tplc="BFDCE972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0D5200"/>
    <w:multiLevelType w:val="hybridMultilevel"/>
    <w:tmpl w:val="25C09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B3BA4"/>
    <w:multiLevelType w:val="hybridMultilevel"/>
    <w:tmpl w:val="179288BC"/>
    <w:lvl w:ilvl="0" w:tplc="BFDCE972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40B83"/>
    <w:multiLevelType w:val="hybridMultilevel"/>
    <w:tmpl w:val="F7840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C371D"/>
    <w:multiLevelType w:val="hybridMultilevel"/>
    <w:tmpl w:val="11C06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923C4E"/>
    <w:multiLevelType w:val="hybridMultilevel"/>
    <w:tmpl w:val="5FAEF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6A0D2F"/>
    <w:multiLevelType w:val="hybridMultilevel"/>
    <w:tmpl w:val="D97E635C"/>
    <w:lvl w:ilvl="0" w:tplc="BFDCE972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EF7402"/>
    <w:multiLevelType w:val="hybridMultilevel"/>
    <w:tmpl w:val="1312D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3776CB"/>
    <w:multiLevelType w:val="hybridMultilevel"/>
    <w:tmpl w:val="179288BC"/>
    <w:lvl w:ilvl="0" w:tplc="BFDCE972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645E92"/>
    <w:multiLevelType w:val="hybridMultilevel"/>
    <w:tmpl w:val="A84CE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F94CF0"/>
    <w:multiLevelType w:val="hybridMultilevel"/>
    <w:tmpl w:val="E7A65344"/>
    <w:lvl w:ilvl="0" w:tplc="BFDCE972">
      <w:start w:val="1"/>
      <w:numFmt w:val="decimal"/>
      <w:lvlText w:val="%1."/>
      <w:lvlJc w:val="left"/>
      <w:pPr>
        <w:ind w:left="711" w:hanging="360"/>
      </w:pPr>
      <w:rPr>
        <w:rFonts w:ascii="Sylfaen" w:eastAsia="Times New Roman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4" w15:restartNumberingAfterBreak="0">
    <w:nsid w:val="62786537"/>
    <w:multiLevelType w:val="hybridMultilevel"/>
    <w:tmpl w:val="8788F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075686"/>
    <w:multiLevelType w:val="hybridMultilevel"/>
    <w:tmpl w:val="099C00D2"/>
    <w:lvl w:ilvl="0" w:tplc="BFDCE972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7074FE"/>
    <w:multiLevelType w:val="hybridMultilevel"/>
    <w:tmpl w:val="D3201DAE"/>
    <w:lvl w:ilvl="0" w:tplc="BFDCE972">
      <w:start w:val="1"/>
      <w:numFmt w:val="decimal"/>
      <w:lvlText w:val="%1."/>
      <w:lvlJc w:val="left"/>
      <w:pPr>
        <w:ind w:left="711" w:hanging="360"/>
      </w:pPr>
      <w:rPr>
        <w:rFonts w:ascii="Sylfaen" w:eastAsia="Times New Roman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9" w15:restartNumberingAfterBreak="0">
    <w:nsid w:val="6F874D08"/>
    <w:multiLevelType w:val="hybridMultilevel"/>
    <w:tmpl w:val="D3201DAE"/>
    <w:lvl w:ilvl="0" w:tplc="BFDCE972">
      <w:start w:val="1"/>
      <w:numFmt w:val="decimal"/>
      <w:lvlText w:val="%1."/>
      <w:lvlJc w:val="left"/>
      <w:pPr>
        <w:ind w:left="711" w:hanging="360"/>
      </w:pPr>
      <w:rPr>
        <w:rFonts w:ascii="Sylfaen" w:eastAsia="Times New Roman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0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7B0B333C"/>
    <w:multiLevelType w:val="hybridMultilevel"/>
    <w:tmpl w:val="56B83CD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155042"/>
    <w:multiLevelType w:val="hybridMultilevel"/>
    <w:tmpl w:val="E4F64F5A"/>
    <w:lvl w:ilvl="0" w:tplc="BFDCE972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1"/>
  </w:num>
  <w:num w:numId="3">
    <w:abstractNumId w:val="0"/>
  </w:num>
  <w:num w:numId="4">
    <w:abstractNumId w:val="18"/>
  </w:num>
  <w:num w:numId="5">
    <w:abstractNumId w:val="27"/>
  </w:num>
  <w:num w:numId="6">
    <w:abstractNumId w:val="21"/>
  </w:num>
  <w:num w:numId="7">
    <w:abstractNumId w:val="4"/>
  </w:num>
  <w:num w:numId="8">
    <w:abstractNumId w:val="26"/>
  </w:num>
  <w:num w:numId="9">
    <w:abstractNumId w:val="35"/>
  </w:num>
  <w:num w:numId="10">
    <w:abstractNumId w:val="36"/>
  </w:num>
  <w:num w:numId="11">
    <w:abstractNumId w:val="40"/>
  </w:num>
  <w:num w:numId="12">
    <w:abstractNumId w:val="8"/>
  </w:num>
  <w:num w:numId="13">
    <w:abstractNumId w:val="7"/>
  </w:num>
  <w:num w:numId="14">
    <w:abstractNumId w:val="15"/>
  </w:num>
  <w:num w:numId="15">
    <w:abstractNumId w:val="34"/>
  </w:num>
  <w:num w:numId="16">
    <w:abstractNumId w:val="30"/>
  </w:num>
  <w:num w:numId="17">
    <w:abstractNumId w:val="16"/>
  </w:num>
  <w:num w:numId="18">
    <w:abstractNumId w:val="6"/>
  </w:num>
  <w:num w:numId="19">
    <w:abstractNumId w:val="19"/>
  </w:num>
  <w:num w:numId="20">
    <w:abstractNumId w:val="10"/>
  </w:num>
  <w:num w:numId="21">
    <w:abstractNumId w:val="42"/>
  </w:num>
  <w:num w:numId="22">
    <w:abstractNumId w:val="39"/>
  </w:num>
  <w:num w:numId="23">
    <w:abstractNumId w:val="1"/>
  </w:num>
  <w:num w:numId="24">
    <w:abstractNumId w:val="5"/>
  </w:num>
  <w:num w:numId="25">
    <w:abstractNumId w:val="11"/>
  </w:num>
  <w:num w:numId="26">
    <w:abstractNumId w:val="31"/>
  </w:num>
  <w:num w:numId="27">
    <w:abstractNumId w:val="29"/>
  </w:num>
  <w:num w:numId="28">
    <w:abstractNumId w:val="43"/>
  </w:num>
  <w:num w:numId="29">
    <w:abstractNumId w:val="38"/>
  </w:num>
  <w:num w:numId="30">
    <w:abstractNumId w:val="33"/>
  </w:num>
  <w:num w:numId="31">
    <w:abstractNumId w:val="12"/>
  </w:num>
  <w:num w:numId="32">
    <w:abstractNumId w:val="37"/>
  </w:num>
  <w:num w:numId="33">
    <w:abstractNumId w:val="23"/>
  </w:num>
  <w:num w:numId="34">
    <w:abstractNumId w:val="20"/>
  </w:num>
  <w:num w:numId="35">
    <w:abstractNumId w:val="14"/>
  </w:num>
  <w:num w:numId="36">
    <w:abstractNumId w:val="24"/>
  </w:num>
  <w:num w:numId="37">
    <w:abstractNumId w:val="13"/>
  </w:num>
  <w:num w:numId="38">
    <w:abstractNumId w:val="28"/>
  </w:num>
  <w:num w:numId="39">
    <w:abstractNumId w:val="32"/>
  </w:num>
  <w:num w:numId="40">
    <w:abstractNumId w:val="25"/>
  </w:num>
  <w:num w:numId="41">
    <w:abstractNumId w:val="22"/>
  </w:num>
  <w:num w:numId="42">
    <w:abstractNumId w:val="9"/>
  </w:num>
  <w:num w:numId="43">
    <w:abstractNumId w:val="17"/>
  </w:num>
  <w:num w:numId="4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3545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429D"/>
    <w:rsid w:val="00165645"/>
    <w:rsid w:val="00167ABD"/>
    <w:rsid w:val="001733C5"/>
    <w:rsid w:val="00174F99"/>
    <w:rsid w:val="00185B3C"/>
    <w:rsid w:val="00195293"/>
    <w:rsid w:val="00195412"/>
    <w:rsid w:val="00196C42"/>
    <w:rsid w:val="001A026E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4E97"/>
    <w:rsid w:val="001E7897"/>
    <w:rsid w:val="00212C1E"/>
    <w:rsid w:val="00216343"/>
    <w:rsid w:val="00221256"/>
    <w:rsid w:val="00222FA6"/>
    <w:rsid w:val="00223153"/>
    <w:rsid w:val="00235C64"/>
    <w:rsid w:val="00241FE5"/>
    <w:rsid w:val="00242AD9"/>
    <w:rsid w:val="00243845"/>
    <w:rsid w:val="00243BDE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A7595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2FC8"/>
    <w:rsid w:val="00334554"/>
    <w:rsid w:val="00336580"/>
    <w:rsid w:val="003438B3"/>
    <w:rsid w:val="00343E19"/>
    <w:rsid w:val="0034444C"/>
    <w:rsid w:val="0035457D"/>
    <w:rsid w:val="003578E9"/>
    <w:rsid w:val="003603C6"/>
    <w:rsid w:val="0037308B"/>
    <w:rsid w:val="00381879"/>
    <w:rsid w:val="00384B2B"/>
    <w:rsid w:val="003872D9"/>
    <w:rsid w:val="003A1E52"/>
    <w:rsid w:val="003A40C3"/>
    <w:rsid w:val="003A5138"/>
    <w:rsid w:val="003A52CD"/>
    <w:rsid w:val="003B23A0"/>
    <w:rsid w:val="003B5454"/>
    <w:rsid w:val="003B78C1"/>
    <w:rsid w:val="003C1380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1BB2"/>
    <w:rsid w:val="00534621"/>
    <w:rsid w:val="00535BDD"/>
    <w:rsid w:val="00545F4F"/>
    <w:rsid w:val="0055313C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5316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477DE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B698F"/>
    <w:rsid w:val="006C06C2"/>
    <w:rsid w:val="006C2559"/>
    <w:rsid w:val="006C2AC6"/>
    <w:rsid w:val="006C6599"/>
    <w:rsid w:val="006C7D74"/>
    <w:rsid w:val="006D0534"/>
    <w:rsid w:val="006D228D"/>
    <w:rsid w:val="006D5802"/>
    <w:rsid w:val="006D6B1F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1E1E"/>
    <w:rsid w:val="00734055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1B7D"/>
    <w:rsid w:val="007F2E4E"/>
    <w:rsid w:val="00806378"/>
    <w:rsid w:val="008063CB"/>
    <w:rsid w:val="0081114C"/>
    <w:rsid w:val="008141BA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0E0E"/>
    <w:rsid w:val="008A41B2"/>
    <w:rsid w:val="008A4319"/>
    <w:rsid w:val="008B2BEF"/>
    <w:rsid w:val="008B3DA6"/>
    <w:rsid w:val="008D38F2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0A82"/>
    <w:rsid w:val="00905AB0"/>
    <w:rsid w:val="00907475"/>
    <w:rsid w:val="009106AE"/>
    <w:rsid w:val="0091210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1562"/>
    <w:rsid w:val="0095319A"/>
    <w:rsid w:val="00953A5D"/>
    <w:rsid w:val="00956BE3"/>
    <w:rsid w:val="009616C3"/>
    <w:rsid w:val="00962246"/>
    <w:rsid w:val="00962F05"/>
    <w:rsid w:val="00972A54"/>
    <w:rsid w:val="00993913"/>
    <w:rsid w:val="00996117"/>
    <w:rsid w:val="00996A2B"/>
    <w:rsid w:val="009A0D1D"/>
    <w:rsid w:val="009A3BAB"/>
    <w:rsid w:val="009B2315"/>
    <w:rsid w:val="009B31EC"/>
    <w:rsid w:val="009C1B6F"/>
    <w:rsid w:val="009C386F"/>
    <w:rsid w:val="009C568B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593F"/>
    <w:rsid w:val="00AA32D4"/>
    <w:rsid w:val="00AA6260"/>
    <w:rsid w:val="00AA76F0"/>
    <w:rsid w:val="00AA7BAF"/>
    <w:rsid w:val="00AB022F"/>
    <w:rsid w:val="00AB5AF7"/>
    <w:rsid w:val="00AB7DD3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85F"/>
    <w:rsid w:val="00B20F35"/>
    <w:rsid w:val="00B255AD"/>
    <w:rsid w:val="00B270C6"/>
    <w:rsid w:val="00B279D8"/>
    <w:rsid w:val="00B31C23"/>
    <w:rsid w:val="00B31E89"/>
    <w:rsid w:val="00B33355"/>
    <w:rsid w:val="00B37760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5DA5"/>
    <w:rsid w:val="00B87622"/>
    <w:rsid w:val="00B90749"/>
    <w:rsid w:val="00B914B5"/>
    <w:rsid w:val="00B9272D"/>
    <w:rsid w:val="00B9487D"/>
    <w:rsid w:val="00B94F52"/>
    <w:rsid w:val="00B97A60"/>
    <w:rsid w:val="00BA124D"/>
    <w:rsid w:val="00BA2913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3E7B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2C22"/>
    <w:rsid w:val="00C145F3"/>
    <w:rsid w:val="00C14F65"/>
    <w:rsid w:val="00C22F4A"/>
    <w:rsid w:val="00C242F9"/>
    <w:rsid w:val="00C250E5"/>
    <w:rsid w:val="00C32A04"/>
    <w:rsid w:val="00C42EA5"/>
    <w:rsid w:val="00C4637F"/>
    <w:rsid w:val="00C52249"/>
    <w:rsid w:val="00C5310A"/>
    <w:rsid w:val="00C56364"/>
    <w:rsid w:val="00C5664F"/>
    <w:rsid w:val="00C56C73"/>
    <w:rsid w:val="00C63CA4"/>
    <w:rsid w:val="00C65E89"/>
    <w:rsid w:val="00C67FA4"/>
    <w:rsid w:val="00C72265"/>
    <w:rsid w:val="00C81EE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5A82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29D8"/>
    <w:rsid w:val="00DF7D98"/>
    <w:rsid w:val="00E01FB7"/>
    <w:rsid w:val="00E037F0"/>
    <w:rsid w:val="00E0435A"/>
    <w:rsid w:val="00E047F4"/>
    <w:rsid w:val="00E12C7D"/>
    <w:rsid w:val="00E21088"/>
    <w:rsid w:val="00E37895"/>
    <w:rsid w:val="00E501F4"/>
    <w:rsid w:val="00E50A7C"/>
    <w:rsid w:val="00E534D4"/>
    <w:rsid w:val="00E558FB"/>
    <w:rsid w:val="00E57AF0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B1BFF"/>
    <w:rsid w:val="00EB68DA"/>
    <w:rsid w:val="00EC4A68"/>
    <w:rsid w:val="00EC4BA0"/>
    <w:rsid w:val="00EC5EC9"/>
    <w:rsid w:val="00ED488C"/>
    <w:rsid w:val="00EE1D2F"/>
    <w:rsid w:val="00EE30CB"/>
    <w:rsid w:val="00EE6449"/>
    <w:rsid w:val="00EF2FE5"/>
    <w:rsid w:val="00EF325A"/>
    <w:rsid w:val="00EF76C3"/>
    <w:rsid w:val="00F02339"/>
    <w:rsid w:val="00F025DB"/>
    <w:rsid w:val="00F02896"/>
    <w:rsid w:val="00F0639B"/>
    <w:rsid w:val="00F27F2F"/>
    <w:rsid w:val="00F3436F"/>
    <w:rsid w:val="00F41CA4"/>
    <w:rsid w:val="00F41D0D"/>
    <w:rsid w:val="00F44BD5"/>
    <w:rsid w:val="00F45106"/>
    <w:rsid w:val="00F47F57"/>
    <w:rsid w:val="00F537FB"/>
    <w:rsid w:val="00F53954"/>
    <w:rsid w:val="00F63A95"/>
    <w:rsid w:val="00F650AA"/>
    <w:rsid w:val="00F711C1"/>
    <w:rsid w:val="00F81E9C"/>
    <w:rsid w:val="00F90BF2"/>
    <w:rsid w:val="00F94C80"/>
    <w:rsid w:val="00F96E64"/>
    <w:rsid w:val="00FC04DC"/>
    <w:rsid w:val="00FD3372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E7E6CA"/>
  <w15:docId w15:val="{AF8409D5-004C-459C-A989-5E3010B53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AB7DD3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7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esto-didactic.com/int-en/learning-systems/courseware/electrical-engineering-electronics-plc/workbooks/basic-principles-of-digital-technology-workbook.htm?fbid=aW50LmVuLjU1Ny4xNy4xOC41NDMuNzc5MA" TargetMode="External"/><Relationship Id="rId18" Type="http://schemas.openxmlformats.org/officeDocument/2006/relationships/hyperlink" Target="https://cache.industry.siemens.com/dl/files/056/18652056/att_70829/v1/S7prv54_e.pdf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festo-didactic.com/int-en/learning-systems/courseware/electrical-engineering-electronics-plc/workbooks/programmable-logic-controllers-basic-level-workbook.htm?fbid=aW50LmVuLjU1Ny4xNy4xOC41NDMuMzI2OQ" TargetMode="External"/><Relationship Id="rId17" Type="http://schemas.openxmlformats.org/officeDocument/2006/relationships/hyperlink" Target="http://webpageforsivabalan.weebly.com/uploads/1/3/3/2/13328058/siemens_simatic_step_7_programmers_handbook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festo-didactic.com/int-en/learning-systems/courseware/mechatronic-learning-systems/training-documentation/mps-pick-place-module,advanced-level-plc-programming-workbook.htm?fbid=aW50LmVuLjU1Ny4xNy4xOC41MjYuODQ4MQ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esto-didactic.com/int-en/learning-systems/courseware/electrical-engineering-electronics-plc/textbooks/programmable-logic-controllers-basic-level-textbook.htm?fbid=aW50LmVuLjU1Ny4xNy4xOC41NDYuMzI2OA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festo-didactic.com/int-en/learning-systems/courseware/mechatronic-learning-systems/training-documentation/mps-pick-place-module,basic-level-plc-programming-workbook.htm?fbid=aW50LmVuLjU1Ny4xNy4xOC41MjYuODQ4MA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festo-didactic.com/int-en/learning-systems/courseware/electrical-engineering-electronics-plc/workbooks/basic-electronics-circuits-workbook.htm?fbid=aW50LmVuLjU1Ny4xNy4xOC41NDMuNzM2NQ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D3D175-2E1F-44A9-B335-9110BC0CA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8</Pages>
  <Words>2408</Words>
  <Characters>13730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24</cp:revision>
  <cp:lastPrinted>2016-02-10T14:27:00Z</cp:lastPrinted>
  <dcterms:created xsi:type="dcterms:W3CDTF">2017-06-15T06:08:00Z</dcterms:created>
  <dcterms:modified xsi:type="dcterms:W3CDTF">2021-05-14T13:29:00Z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